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737" w:rsidRDefault="00681737">
      <w:pPr>
        <w:pStyle w:val="BodyText"/>
        <w:jc w:val="center"/>
        <w:rPr>
          <w:b/>
          <w:bCs/>
          <w:u w:val="thick"/>
          <w:lang w:val="en-CA"/>
        </w:rPr>
      </w:pPr>
      <w:r>
        <w:rPr>
          <w:b/>
          <w:bCs/>
          <w:sz w:val="36"/>
          <w:szCs w:val="36"/>
          <w:u w:val="single"/>
          <w:lang w:val="en-CA"/>
        </w:rPr>
        <w:t>SWANSEA AREA RATEPAYERS’ ASSOCIATION</w:t>
      </w:r>
    </w:p>
    <w:p w:rsidR="00681737" w:rsidRDefault="0015061A">
      <w:pPr>
        <w:pStyle w:val="BodyText"/>
        <w:jc w:val="center"/>
        <w:rPr>
          <w:b/>
          <w:lang w:val="en-CA"/>
        </w:rPr>
      </w:pPr>
      <w:r>
        <w:rPr>
          <w:b/>
          <w:bCs/>
          <w:u w:val="thick"/>
          <w:lang w:val="en-CA"/>
        </w:rPr>
        <w:t xml:space="preserve">MINUTES </w:t>
      </w:r>
      <w:r w:rsidR="00681737">
        <w:rPr>
          <w:b/>
          <w:bCs/>
          <w:u w:val="thick"/>
          <w:lang w:val="en-CA"/>
        </w:rPr>
        <w:t xml:space="preserve">FOR MEETING OF </w:t>
      </w:r>
      <w:r w:rsidR="003F23FE">
        <w:rPr>
          <w:b/>
          <w:bCs/>
          <w:u w:val="thick"/>
          <w:lang w:val="en-CA"/>
        </w:rPr>
        <w:t>June 20</w:t>
      </w:r>
      <w:r w:rsidR="00681737">
        <w:rPr>
          <w:b/>
          <w:bCs/>
          <w:u w:val="thick"/>
          <w:lang w:val="en-CA"/>
        </w:rPr>
        <w:t>,</w:t>
      </w:r>
      <w:r w:rsidR="002F5EA0">
        <w:rPr>
          <w:b/>
          <w:bCs/>
          <w:u w:val="thick"/>
          <w:lang w:val="en-CA"/>
        </w:rPr>
        <w:t xml:space="preserve"> </w:t>
      </w:r>
      <w:r w:rsidR="00681737">
        <w:rPr>
          <w:b/>
          <w:bCs/>
          <w:u w:val="thick"/>
          <w:lang w:val="en-CA"/>
        </w:rPr>
        <w:t xml:space="preserve"> 201</w:t>
      </w:r>
      <w:r w:rsidR="002F5EA0">
        <w:rPr>
          <w:b/>
          <w:bCs/>
          <w:u w:val="thick"/>
          <w:lang w:val="en-CA"/>
        </w:rPr>
        <w:t>7</w:t>
      </w:r>
    </w:p>
    <w:p w:rsidR="00681737" w:rsidRDefault="00681737">
      <w:pPr>
        <w:pStyle w:val="BodyText"/>
        <w:spacing w:after="0"/>
        <w:rPr>
          <w:b/>
          <w:lang w:val="en-CA"/>
        </w:rPr>
      </w:pPr>
    </w:p>
    <w:p w:rsidR="00681737" w:rsidRDefault="00681737">
      <w:pPr>
        <w:pStyle w:val="Li"/>
        <w:numPr>
          <w:ilvl w:val="0"/>
          <w:numId w:val="2"/>
        </w:numPr>
        <w:rPr>
          <w:lang w:val="en-CA"/>
        </w:rPr>
      </w:pPr>
      <w:r>
        <w:rPr>
          <w:b/>
          <w:lang w:val="en-CA"/>
        </w:rPr>
        <w:t>CALL TO ORDER and DECLARATION OF CONFLICTS OF INTEREST</w:t>
      </w:r>
    </w:p>
    <w:p w:rsidR="0015061A" w:rsidRDefault="0015061A" w:rsidP="00E01A36">
      <w:pPr>
        <w:pStyle w:val="Li"/>
        <w:rPr>
          <w:b/>
          <w:i/>
          <w:lang w:val="en-CA"/>
        </w:rPr>
      </w:pPr>
      <w:r w:rsidRPr="00721CA5">
        <w:rPr>
          <w:b/>
          <w:i/>
          <w:lang w:val="en-CA"/>
        </w:rPr>
        <w:t xml:space="preserve">The meeting was called to order at </w:t>
      </w:r>
      <w:r w:rsidR="003F23FE">
        <w:rPr>
          <w:b/>
          <w:i/>
          <w:lang w:val="en-CA"/>
        </w:rPr>
        <w:t>7:25</w:t>
      </w:r>
      <w:r w:rsidR="004B24FD">
        <w:rPr>
          <w:b/>
          <w:i/>
          <w:lang w:val="en-CA"/>
        </w:rPr>
        <w:t xml:space="preserve"> PM. </w:t>
      </w:r>
      <w:r w:rsidR="003F23FE">
        <w:rPr>
          <w:b/>
          <w:i/>
          <w:lang w:val="en-CA"/>
        </w:rPr>
        <w:t>there were no conflicts of interest</w:t>
      </w:r>
      <w:r w:rsidRPr="00721CA5">
        <w:rPr>
          <w:b/>
          <w:i/>
          <w:lang w:val="en-CA"/>
        </w:rPr>
        <w:t>.</w:t>
      </w:r>
    </w:p>
    <w:p w:rsidR="004B24FD" w:rsidRPr="00721CA5" w:rsidRDefault="004B24FD" w:rsidP="00E01A36">
      <w:pPr>
        <w:pStyle w:val="Li"/>
        <w:rPr>
          <w:b/>
          <w:i/>
          <w:lang w:val="en-CA"/>
        </w:rPr>
      </w:pPr>
    </w:p>
    <w:p w:rsidR="00681737" w:rsidRPr="00721CA5" w:rsidRDefault="0015061A" w:rsidP="00E01A36">
      <w:pPr>
        <w:pStyle w:val="Li"/>
        <w:rPr>
          <w:b/>
          <w:i/>
          <w:lang w:val="en-CA"/>
        </w:rPr>
      </w:pPr>
      <w:r w:rsidRPr="00721CA5">
        <w:rPr>
          <w:b/>
          <w:i/>
          <w:lang w:val="en-CA"/>
        </w:rPr>
        <w:t xml:space="preserve">Present: </w:t>
      </w:r>
      <w:r w:rsidR="002F5EA0" w:rsidRPr="00721CA5">
        <w:rPr>
          <w:b/>
          <w:i/>
          <w:lang w:val="en-CA"/>
        </w:rPr>
        <w:t>John Meij</w:t>
      </w:r>
      <w:r w:rsidR="002F5EA0">
        <w:rPr>
          <w:b/>
          <w:i/>
          <w:lang w:val="en-CA"/>
        </w:rPr>
        <w:t xml:space="preserve">er, </w:t>
      </w:r>
      <w:r w:rsidRPr="00721CA5">
        <w:rPr>
          <w:b/>
          <w:i/>
          <w:lang w:val="en-CA"/>
        </w:rPr>
        <w:t>W</w:t>
      </w:r>
      <w:r w:rsidR="002903E0">
        <w:rPr>
          <w:b/>
          <w:i/>
          <w:lang w:val="en-CA"/>
        </w:rPr>
        <w:t>illiam Roberts, Veronica Wynne</w:t>
      </w:r>
      <w:r w:rsidR="00B11DE4">
        <w:rPr>
          <w:b/>
          <w:i/>
          <w:lang w:val="en-CA"/>
        </w:rPr>
        <w:t xml:space="preserve">, </w:t>
      </w:r>
      <w:r w:rsidR="002F5EA0">
        <w:rPr>
          <w:b/>
          <w:i/>
          <w:lang w:val="en-CA"/>
        </w:rPr>
        <w:t>Brian O'R</w:t>
      </w:r>
      <w:r w:rsidR="002F5EA0" w:rsidRPr="00721CA5">
        <w:rPr>
          <w:b/>
          <w:i/>
          <w:lang w:val="en-CA"/>
        </w:rPr>
        <w:t xml:space="preserve">ourke, </w:t>
      </w:r>
      <w:r w:rsidR="002903E0">
        <w:rPr>
          <w:b/>
          <w:i/>
          <w:lang w:val="en-CA"/>
        </w:rPr>
        <w:t xml:space="preserve">Kate Lawson, </w:t>
      </w:r>
      <w:r w:rsidR="002F5EA0" w:rsidRPr="00721CA5">
        <w:rPr>
          <w:b/>
          <w:i/>
          <w:lang w:val="en-CA"/>
        </w:rPr>
        <w:t xml:space="preserve">and </w:t>
      </w:r>
      <w:r w:rsidRPr="00721CA5">
        <w:rPr>
          <w:b/>
          <w:i/>
          <w:lang w:val="en-CA"/>
        </w:rPr>
        <w:t>Nick Singh</w:t>
      </w:r>
    </w:p>
    <w:p w:rsidR="0015061A" w:rsidRPr="00721CA5" w:rsidRDefault="0015061A" w:rsidP="00E01A36">
      <w:pPr>
        <w:pStyle w:val="Li"/>
        <w:ind w:left="709" w:hanging="709"/>
        <w:rPr>
          <w:b/>
          <w:i/>
          <w:lang w:val="en-CA"/>
        </w:rPr>
      </w:pPr>
      <w:r w:rsidRPr="00721CA5">
        <w:rPr>
          <w:b/>
          <w:i/>
          <w:lang w:val="en-CA"/>
        </w:rPr>
        <w:t xml:space="preserve">Regrets: Sybil Wilkinson, </w:t>
      </w:r>
      <w:r w:rsidR="002903E0">
        <w:rPr>
          <w:b/>
          <w:i/>
          <w:lang w:val="en-CA"/>
        </w:rPr>
        <w:t>Sydney Reimer</w:t>
      </w:r>
      <w:r w:rsidR="003F23FE" w:rsidRPr="003F23FE">
        <w:rPr>
          <w:b/>
          <w:i/>
          <w:lang w:val="en-CA"/>
        </w:rPr>
        <w:t xml:space="preserve"> </w:t>
      </w:r>
      <w:r w:rsidR="003F23FE">
        <w:rPr>
          <w:b/>
          <w:i/>
          <w:lang w:val="en-CA"/>
        </w:rPr>
        <w:t>and</w:t>
      </w:r>
      <w:r w:rsidR="002903E0">
        <w:rPr>
          <w:b/>
          <w:i/>
          <w:lang w:val="en-CA"/>
        </w:rPr>
        <w:t xml:space="preserve"> </w:t>
      </w:r>
      <w:r w:rsidR="003F23FE">
        <w:rPr>
          <w:b/>
          <w:i/>
          <w:lang w:val="en-CA"/>
        </w:rPr>
        <w:t>David Fleming</w:t>
      </w:r>
      <w:r w:rsidR="00001899">
        <w:rPr>
          <w:b/>
          <w:i/>
          <w:lang w:val="en-CA"/>
        </w:rPr>
        <w:t>.</w:t>
      </w:r>
      <w:r w:rsidR="002F5EA0" w:rsidRPr="00721CA5">
        <w:rPr>
          <w:b/>
          <w:i/>
          <w:lang w:val="en-CA"/>
        </w:rPr>
        <w:t xml:space="preserve"> </w:t>
      </w:r>
    </w:p>
    <w:p w:rsidR="0015061A" w:rsidRDefault="00FC3002" w:rsidP="00E01A36">
      <w:pPr>
        <w:pStyle w:val="Li"/>
        <w:ind w:left="709" w:hanging="709"/>
        <w:rPr>
          <w:b/>
          <w:i/>
          <w:lang w:val="en-CA"/>
        </w:rPr>
      </w:pPr>
      <w:r w:rsidRPr="00721CA5">
        <w:rPr>
          <w:b/>
          <w:i/>
          <w:lang w:val="en-CA"/>
        </w:rPr>
        <w:t>Guest</w:t>
      </w:r>
      <w:r w:rsidR="00B23E3F">
        <w:rPr>
          <w:b/>
          <w:i/>
          <w:lang w:val="en-CA"/>
        </w:rPr>
        <w:t>s</w:t>
      </w:r>
      <w:r w:rsidRPr="00721CA5">
        <w:rPr>
          <w:b/>
          <w:i/>
          <w:lang w:val="en-CA"/>
        </w:rPr>
        <w:t xml:space="preserve">: </w:t>
      </w:r>
      <w:r w:rsidR="00B11DE4">
        <w:rPr>
          <w:b/>
          <w:i/>
          <w:lang w:val="en-CA"/>
        </w:rPr>
        <w:t xml:space="preserve"> </w:t>
      </w:r>
      <w:r w:rsidR="003F23FE">
        <w:rPr>
          <w:b/>
          <w:i/>
          <w:lang w:val="en-CA"/>
        </w:rPr>
        <w:t>Councillor Sarah Doucette</w:t>
      </w:r>
    </w:p>
    <w:p w:rsidR="00407F2D" w:rsidRPr="00721CA5" w:rsidRDefault="00407F2D">
      <w:pPr>
        <w:pStyle w:val="Li"/>
        <w:ind w:left="709"/>
        <w:rPr>
          <w:b/>
          <w:i/>
          <w:lang w:val="en-CA"/>
        </w:rPr>
      </w:pPr>
    </w:p>
    <w:p w:rsidR="00681737" w:rsidRDefault="00681737">
      <w:pPr>
        <w:pStyle w:val="Li"/>
        <w:numPr>
          <w:ilvl w:val="0"/>
          <w:numId w:val="2"/>
        </w:numPr>
        <w:rPr>
          <w:b/>
          <w:lang w:val="en-CA"/>
        </w:rPr>
      </w:pPr>
      <w:r>
        <w:rPr>
          <w:b/>
          <w:lang w:val="en-CA"/>
        </w:rPr>
        <w:t>AGENDA AMENDMENTS and</w:t>
      </w:r>
      <w:r>
        <w:rPr>
          <w:lang w:val="en-CA"/>
        </w:rPr>
        <w:t xml:space="preserve"> </w:t>
      </w:r>
      <w:r>
        <w:rPr>
          <w:b/>
          <w:lang w:val="en-CA"/>
        </w:rPr>
        <w:t>APPROVAL</w:t>
      </w:r>
    </w:p>
    <w:p w:rsidR="009C3769" w:rsidRPr="009C3769" w:rsidRDefault="009C3769" w:rsidP="009C3769">
      <w:pPr>
        <w:pStyle w:val="Li"/>
        <w:rPr>
          <w:b/>
          <w:i/>
          <w:lang w:val="en-CA"/>
        </w:rPr>
      </w:pPr>
      <w:r>
        <w:rPr>
          <w:b/>
          <w:i/>
          <w:lang w:val="en-CA"/>
        </w:rPr>
        <w:t xml:space="preserve">Moved by William Roberts and seconded by </w:t>
      </w:r>
      <w:r w:rsidR="002903E0">
        <w:rPr>
          <w:b/>
          <w:i/>
          <w:lang w:val="en-CA"/>
        </w:rPr>
        <w:t xml:space="preserve">Veronica Wynne </w:t>
      </w:r>
      <w:r>
        <w:rPr>
          <w:b/>
          <w:i/>
          <w:lang w:val="en-CA"/>
        </w:rPr>
        <w:t>and CARRIED to deal with the priority items as follows:</w:t>
      </w:r>
    </w:p>
    <w:p w:rsidR="00407F2D" w:rsidRDefault="0017686C" w:rsidP="00407F2D">
      <w:pPr>
        <w:pStyle w:val="Li"/>
        <w:rPr>
          <w:b/>
          <w:lang w:val="en-CA"/>
        </w:rPr>
      </w:pPr>
      <w:r>
        <w:rPr>
          <w:b/>
          <w:lang w:val="en-CA"/>
        </w:rPr>
        <w:t>Priority Items:</w:t>
      </w:r>
    </w:p>
    <w:p w:rsidR="00945C22" w:rsidRPr="003E1660" w:rsidRDefault="00945C22" w:rsidP="00945C22">
      <w:pPr>
        <w:pStyle w:val="Li"/>
        <w:ind w:firstLine="709"/>
        <w:rPr>
          <w:b/>
          <w:i/>
          <w:lang w:val="en-CA"/>
        </w:rPr>
      </w:pPr>
      <w:r w:rsidRPr="003E1660">
        <w:rPr>
          <w:b/>
          <w:i/>
          <w:lang w:val="en-CA"/>
        </w:rPr>
        <w:t>a) AGM Review and Follow Up for Action Items – John and Executive</w:t>
      </w:r>
    </w:p>
    <w:p w:rsidR="00945C22" w:rsidRPr="003E1660" w:rsidRDefault="00945C22" w:rsidP="00945C22">
      <w:pPr>
        <w:pStyle w:val="Li"/>
        <w:ind w:firstLine="709"/>
        <w:rPr>
          <w:b/>
          <w:i/>
          <w:lang w:val="en-CA"/>
        </w:rPr>
      </w:pPr>
      <w:r w:rsidRPr="003E1660">
        <w:rPr>
          <w:b/>
          <w:i/>
          <w:lang w:val="en-CA"/>
        </w:rPr>
        <w:t>b) 1926 Lakeshore Update –Bill, Veronica and Nick</w:t>
      </w:r>
    </w:p>
    <w:p w:rsidR="00945C22" w:rsidRPr="003E1660" w:rsidRDefault="00945C22" w:rsidP="00945C22">
      <w:pPr>
        <w:pStyle w:val="Li"/>
        <w:ind w:firstLine="709"/>
        <w:rPr>
          <w:b/>
          <w:i/>
          <w:lang w:val="en-CA"/>
        </w:rPr>
      </w:pPr>
      <w:r w:rsidRPr="003E1660">
        <w:rPr>
          <w:b/>
          <w:i/>
          <w:lang w:val="en-CA"/>
        </w:rPr>
        <w:t>c) Windermere by the Lake Parkette - Bill</w:t>
      </w:r>
    </w:p>
    <w:p w:rsidR="00945C22" w:rsidRPr="003E1660" w:rsidRDefault="00945C22" w:rsidP="00945C22">
      <w:pPr>
        <w:pStyle w:val="Li"/>
        <w:ind w:firstLine="709"/>
        <w:rPr>
          <w:b/>
          <w:i/>
          <w:lang w:val="en-CA"/>
        </w:rPr>
      </w:pPr>
      <w:r w:rsidRPr="003E1660">
        <w:rPr>
          <w:b/>
          <w:i/>
          <w:lang w:val="en-CA"/>
        </w:rPr>
        <w:t>d) 34 Southport Southport Plaza &amp; ERB Update</w:t>
      </w:r>
    </w:p>
    <w:p w:rsidR="00945C22" w:rsidRPr="003E1660" w:rsidRDefault="00945C22" w:rsidP="00945C22">
      <w:pPr>
        <w:pStyle w:val="Li"/>
        <w:ind w:firstLine="709"/>
        <w:rPr>
          <w:b/>
          <w:i/>
          <w:lang w:val="en-CA"/>
        </w:rPr>
      </w:pPr>
      <w:r w:rsidRPr="003E1660">
        <w:rPr>
          <w:b/>
          <w:i/>
          <w:lang w:val="en-CA"/>
        </w:rPr>
        <w:t>e) Short Term Rental By-Law and Regulations City of Toronto – Veronica, Bill</w:t>
      </w:r>
    </w:p>
    <w:p w:rsidR="00945C22" w:rsidRPr="003E1660" w:rsidRDefault="00945C22" w:rsidP="00945C22">
      <w:pPr>
        <w:pStyle w:val="Li"/>
        <w:ind w:firstLine="709"/>
        <w:rPr>
          <w:b/>
          <w:i/>
          <w:lang w:val="en-CA"/>
        </w:rPr>
      </w:pPr>
      <w:r w:rsidRPr="003E1660">
        <w:rPr>
          <w:b/>
          <w:i/>
          <w:lang w:val="en-CA"/>
        </w:rPr>
        <w:t>f) 569-2013 (Harmonized By-law) Hearing Update – Bill and Veronica</w:t>
      </w:r>
    </w:p>
    <w:p w:rsidR="00945C22" w:rsidRPr="003E1660" w:rsidRDefault="00945C22" w:rsidP="00945C22">
      <w:pPr>
        <w:pStyle w:val="Li"/>
        <w:ind w:firstLine="709"/>
        <w:rPr>
          <w:b/>
          <w:i/>
          <w:lang w:val="en-CA"/>
        </w:rPr>
      </w:pPr>
      <w:r w:rsidRPr="003E1660">
        <w:rPr>
          <w:b/>
          <w:i/>
          <w:lang w:val="en-CA"/>
        </w:rPr>
        <w:t>g) Swansea Public School Graduation 2017 Support - Bill &amp; Sybil</w:t>
      </w:r>
    </w:p>
    <w:p w:rsidR="00945C22" w:rsidRPr="003E1660" w:rsidRDefault="00945C22" w:rsidP="00945C22">
      <w:pPr>
        <w:pStyle w:val="Li"/>
        <w:ind w:firstLine="709"/>
        <w:rPr>
          <w:b/>
          <w:i/>
          <w:lang w:val="en-CA"/>
        </w:rPr>
      </w:pPr>
      <w:r w:rsidRPr="003E1660">
        <w:rPr>
          <w:b/>
          <w:i/>
          <w:lang w:val="en-CA"/>
        </w:rPr>
        <w:t>h) BWV Avenue Study Stakeholders Meeting June 12 Review – Veronica &amp; Bill</w:t>
      </w:r>
    </w:p>
    <w:p w:rsidR="00945C22" w:rsidRPr="003E1660" w:rsidRDefault="00945C22" w:rsidP="00945C22">
      <w:pPr>
        <w:pStyle w:val="Li"/>
        <w:ind w:firstLine="709"/>
        <w:rPr>
          <w:b/>
          <w:i/>
          <w:lang w:val="en-CA"/>
        </w:rPr>
      </w:pPr>
      <w:r w:rsidRPr="003E1660">
        <w:rPr>
          <w:b/>
          <w:i/>
          <w:lang w:val="en-CA"/>
        </w:rPr>
        <w:t>i) BWV Avenue Study Consultation June 26 at Runnymede United – Veronica &amp; Bill</w:t>
      </w:r>
    </w:p>
    <w:p w:rsidR="00945C22" w:rsidRPr="003E1660" w:rsidRDefault="00945C22" w:rsidP="00945C22">
      <w:pPr>
        <w:pStyle w:val="Li"/>
        <w:ind w:firstLine="709"/>
        <w:rPr>
          <w:b/>
          <w:i/>
          <w:lang w:val="en-CA"/>
        </w:rPr>
      </w:pPr>
      <w:r w:rsidRPr="003E1660">
        <w:rPr>
          <w:b/>
          <w:i/>
          <w:lang w:val="en-CA"/>
        </w:rPr>
        <w:t>j) C of A Applications and OMB Referrals – John and Executive</w:t>
      </w:r>
    </w:p>
    <w:p w:rsidR="00945C22" w:rsidRPr="003E1660" w:rsidRDefault="00945C22" w:rsidP="00945C22">
      <w:pPr>
        <w:pStyle w:val="Li"/>
        <w:ind w:firstLine="709"/>
        <w:rPr>
          <w:b/>
          <w:i/>
          <w:lang w:val="en-CA"/>
        </w:rPr>
      </w:pPr>
      <w:r w:rsidRPr="003E1660">
        <w:rPr>
          <w:b/>
          <w:i/>
          <w:lang w:val="en-CA"/>
        </w:rPr>
        <w:t>k) Update, Monitor or Close: John &amp; Executive</w:t>
      </w:r>
    </w:p>
    <w:p w:rsidR="00945C22" w:rsidRPr="003E1660" w:rsidRDefault="00945C22" w:rsidP="003E1660">
      <w:pPr>
        <w:pStyle w:val="Li"/>
        <w:numPr>
          <w:ilvl w:val="4"/>
          <w:numId w:val="25"/>
        </w:numPr>
        <w:rPr>
          <w:b/>
          <w:i/>
          <w:lang w:val="en-CA"/>
        </w:rPr>
      </w:pPr>
      <w:r w:rsidRPr="003E1660">
        <w:rPr>
          <w:b/>
          <w:i/>
          <w:lang w:val="en-CA"/>
        </w:rPr>
        <w:t>Land Use Items in Section 10 from the Minutes/Agenda in May 16, 2017</w:t>
      </w:r>
    </w:p>
    <w:p w:rsidR="003E1660" w:rsidRPr="003E1660" w:rsidRDefault="00945C22" w:rsidP="003E1660">
      <w:pPr>
        <w:pStyle w:val="Li"/>
        <w:numPr>
          <w:ilvl w:val="4"/>
          <w:numId w:val="25"/>
        </w:numPr>
        <w:rPr>
          <w:b/>
          <w:i/>
          <w:lang w:val="en-CA"/>
        </w:rPr>
      </w:pPr>
      <w:r w:rsidRPr="003E1660">
        <w:rPr>
          <w:b/>
          <w:i/>
          <w:lang w:val="en-CA"/>
        </w:rPr>
        <w:t>Other Matters that Need attention from the Minutes/Agenda of May 16, 2017</w:t>
      </w:r>
    </w:p>
    <w:p w:rsidR="003E1660" w:rsidRPr="003E1660" w:rsidRDefault="00945C22" w:rsidP="00945C22">
      <w:pPr>
        <w:pStyle w:val="Li"/>
        <w:ind w:firstLine="709"/>
        <w:rPr>
          <w:b/>
          <w:i/>
          <w:lang w:val="en-CA"/>
        </w:rPr>
      </w:pPr>
      <w:r w:rsidRPr="003E1660">
        <w:rPr>
          <w:b/>
          <w:i/>
          <w:lang w:val="en-CA"/>
        </w:rPr>
        <w:t xml:space="preserve">l) </w:t>
      </w:r>
      <w:r w:rsidR="003E1660" w:rsidRPr="003E1660">
        <w:rPr>
          <w:b/>
          <w:i/>
          <w:lang w:val="en-CA"/>
        </w:rPr>
        <w:t>9,i 86 Deforest (Tree House) Update</w:t>
      </w:r>
    </w:p>
    <w:p w:rsidR="003E1660" w:rsidRPr="003E1660" w:rsidRDefault="003E1660" w:rsidP="00945C22">
      <w:pPr>
        <w:pStyle w:val="Li"/>
        <w:ind w:firstLine="709"/>
        <w:rPr>
          <w:b/>
          <w:i/>
          <w:lang w:val="en-CA"/>
        </w:rPr>
      </w:pPr>
      <w:r w:rsidRPr="003E1660">
        <w:rPr>
          <w:b/>
          <w:i/>
          <w:lang w:val="en-CA"/>
        </w:rPr>
        <w:t>m) 4,b Fundraising recognition award</w:t>
      </w:r>
    </w:p>
    <w:p w:rsidR="003E1660" w:rsidRPr="003E1660" w:rsidRDefault="003E1660" w:rsidP="00945C22">
      <w:pPr>
        <w:pStyle w:val="Li"/>
        <w:ind w:firstLine="709"/>
        <w:rPr>
          <w:b/>
          <w:i/>
          <w:lang w:val="en-CA"/>
        </w:rPr>
      </w:pPr>
      <w:r w:rsidRPr="003E1660">
        <w:rPr>
          <w:b/>
          <w:i/>
          <w:lang w:val="en-CA"/>
        </w:rPr>
        <w:t>n) 11,c  Red Oak initiative</w:t>
      </w:r>
    </w:p>
    <w:p w:rsidR="00945C22" w:rsidRPr="003E1660" w:rsidRDefault="003E1660" w:rsidP="00945C22">
      <w:pPr>
        <w:pStyle w:val="Li"/>
        <w:ind w:firstLine="709"/>
        <w:rPr>
          <w:b/>
          <w:i/>
          <w:lang w:val="en-CA"/>
        </w:rPr>
      </w:pPr>
      <w:r>
        <w:rPr>
          <w:b/>
          <w:i/>
          <w:lang w:val="en-CA"/>
        </w:rPr>
        <w:t xml:space="preserve">o) </w:t>
      </w:r>
      <w:r w:rsidR="00945C22" w:rsidRPr="003E1660">
        <w:rPr>
          <w:b/>
          <w:i/>
          <w:lang w:val="en-CA"/>
        </w:rPr>
        <w:t xml:space="preserve">In Camera: </w:t>
      </w:r>
      <w:r w:rsidR="00945C22" w:rsidRPr="003E1660">
        <w:rPr>
          <w:b/>
          <w:i/>
          <w:lang w:val="en-CA"/>
        </w:rPr>
        <w:tab/>
        <w:t>(1) DPS Update and Upcoming Prematurity Hearing – Bill and Veronica</w:t>
      </w:r>
    </w:p>
    <w:p w:rsidR="00945C22" w:rsidRPr="003E1660" w:rsidRDefault="00945C22" w:rsidP="00945C22">
      <w:pPr>
        <w:pStyle w:val="Li"/>
        <w:ind w:firstLine="709"/>
        <w:rPr>
          <w:b/>
          <w:i/>
          <w:lang w:val="en-CA"/>
        </w:rPr>
      </w:pPr>
      <w:r w:rsidRPr="003E1660">
        <w:rPr>
          <w:b/>
          <w:i/>
          <w:lang w:val="en-CA"/>
        </w:rPr>
        <w:tab/>
      </w:r>
      <w:r w:rsidRPr="003E1660">
        <w:rPr>
          <w:b/>
          <w:i/>
          <w:lang w:val="en-CA"/>
        </w:rPr>
        <w:tab/>
      </w:r>
      <w:r w:rsidRPr="003E1660">
        <w:rPr>
          <w:b/>
          <w:i/>
          <w:lang w:val="en-CA"/>
        </w:rPr>
        <w:tab/>
        <w:t>(2) Swansea Town Hall Organization – Bill &amp; Executive</w:t>
      </w:r>
    </w:p>
    <w:p w:rsidR="00945C22" w:rsidRPr="003E1660" w:rsidRDefault="00945C22" w:rsidP="00945C22">
      <w:pPr>
        <w:pStyle w:val="Li"/>
        <w:ind w:firstLine="709"/>
        <w:rPr>
          <w:b/>
          <w:i/>
          <w:lang w:val="en-CA"/>
        </w:rPr>
      </w:pPr>
      <w:r w:rsidRPr="003E1660">
        <w:rPr>
          <w:b/>
          <w:i/>
          <w:lang w:val="en-CA"/>
        </w:rPr>
        <w:tab/>
      </w:r>
      <w:r w:rsidRPr="003E1660">
        <w:rPr>
          <w:b/>
          <w:i/>
          <w:lang w:val="en-CA"/>
        </w:rPr>
        <w:tab/>
      </w:r>
      <w:r w:rsidRPr="003E1660">
        <w:rPr>
          <w:b/>
          <w:i/>
          <w:lang w:val="en-CA"/>
        </w:rPr>
        <w:tab/>
        <w:t>(3) Neighbourhood OPA 320 Appeal – Veronica &amp; Bill</w:t>
      </w:r>
    </w:p>
    <w:p w:rsidR="00945C22" w:rsidRPr="003E1660" w:rsidRDefault="00945C22" w:rsidP="00945C22">
      <w:pPr>
        <w:pStyle w:val="Li"/>
        <w:ind w:firstLine="709"/>
        <w:rPr>
          <w:b/>
          <w:i/>
          <w:lang w:val="en-CA"/>
        </w:rPr>
      </w:pPr>
      <w:r w:rsidRPr="003E1660">
        <w:rPr>
          <w:b/>
          <w:i/>
          <w:lang w:val="en-CA"/>
        </w:rPr>
        <w:tab/>
      </w:r>
      <w:r w:rsidRPr="003E1660">
        <w:rPr>
          <w:b/>
          <w:i/>
          <w:lang w:val="en-CA"/>
        </w:rPr>
        <w:tab/>
      </w:r>
      <w:r w:rsidRPr="003E1660">
        <w:rPr>
          <w:b/>
          <w:i/>
          <w:lang w:val="en-CA"/>
        </w:rPr>
        <w:tab/>
        <w:t>(4) Summer Campaign in Swansea Village – The Executive</w:t>
      </w:r>
    </w:p>
    <w:p w:rsidR="00945C22" w:rsidRPr="003E1660" w:rsidRDefault="00945C22" w:rsidP="00945C22">
      <w:pPr>
        <w:pStyle w:val="Li"/>
        <w:ind w:firstLine="709"/>
        <w:rPr>
          <w:b/>
          <w:i/>
          <w:lang w:val="en-CA"/>
        </w:rPr>
      </w:pPr>
      <w:r w:rsidRPr="003E1660">
        <w:rPr>
          <w:b/>
          <w:i/>
          <w:lang w:val="en-CA"/>
        </w:rPr>
        <w:tab/>
      </w:r>
      <w:r w:rsidRPr="003E1660">
        <w:rPr>
          <w:b/>
          <w:i/>
          <w:lang w:val="en-CA"/>
        </w:rPr>
        <w:tab/>
      </w:r>
      <w:r w:rsidRPr="003E1660">
        <w:rPr>
          <w:b/>
          <w:i/>
          <w:lang w:val="en-CA"/>
        </w:rPr>
        <w:tab/>
        <w:t>(5) Avenue Study Information Package – Veronica, Nick &amp; Bill</w:t>
      </w:r>
    </w:p>
    <w:p w:rsidR="00681737" w:rsidRPr="003E1660" w:rsidRDefault="00945C22" w:rsidP="00945C22">
      <w:pPr>
        <w:pStyle w:val="Li"/>
        <w:ind w:firstLine="709"/>
        <w:rPr>
          <w:b/>
          <w:i/>
          <w:lang w:val="en-CA"/>
        </w:rPr>
      </w:pPr>
      <w:r w:rsidRPr="003E1660">
        <w:rPr>
          <w:b/>
          <w:i/>
          <w:lang w:val="en-CA"/>
        </w:rPr>
        <w:tab/>
      </w:r>
      <w:r w:rsidRPr="003E1660">
        <w:rPr>
          <w:b/>
          <w:i/>
          <w:lang w:val="en-CA"/>
        </w:rPr>
        <w:tab/>
      </w:r>
      <w:r w:rsidRPr="003E1660">
        <w:rPr>
          <w:b/>
          <w:i/>
          <w:lang w:val="en-CA"/>
        </w:rPr>
        <w:tab/>
        <w:t>(6) CORRA Reorganization Process – Veronica &amp; Nick</w:t>
      </w:r>
    </w:p>
    <w:p w:rsidR="003E1660" w:rsidRDefault="003E1660" w:rsidP="00945C22">
      <w:pPr>
        <w:pStyle w:val="Li"/>
        <w:ind w:firstLine="709"/>
        <w:rPr>
          <w:lang w:val="en-CA"/>
        </w:rPr>
      </w:pPr>
    </w:p>
    <w:p w:rsidR="002476CD" w:rsidRPr="009C3769" w:rsidRDefault="00681737" w:rsidP="009C3769">
      <w:pPr>
        <w:pStyle w:val="Li"/>
        <w:numPr>
          <w:ilvl w:val="0"/>
          <w:numId w:val="2"/>
        </w:numPr>
        <w:rPr>
          <w:b/>
          <w:lang w:val="en-CA"/>
        </w:rPr>
      </w:pPr>
      <w:r>
        <w:rPr>
          <w:b/>
          <w:lang w:val="en-CA"/>
        </w:rPr>
        <w:t>MINUTES AMENDMENTS and</w:t>
      </w:r>
      <w:r>
        <w:rPr>
          <w:lang w:val="en-CA"/>
        </w:rPr>
        <w:t xml:space="preserve"> </w:t>
      </w:r>
      <w:r>
        <w:rPr>
          <w:b/>
          <w:lang w:val="en-CA"/>
        </w:rPr>
        <w:t xml:space="preserve">APPROVAL </w:t>
      </w:r>
      <w:r>
        <w:rPr>
          <w:b/>
          <w:bCs/>
          <w:lang w:val="en-CA"/>
        </w:rPr>
        <w:t>(</w:t>
      </w:r>
      <w:r w:rsidR="002903E0">
        <w:rPr>
          <w:b/>
          <w:bCs/>
          <w:lang w:val="en-CA"/>
        </w:rPr>
        <w:t>April 18</w:t>
      </w:r>
      <w:r w:rsidR="004900A7">
        <w:rPr>
          <w:b/>
          <w:bCs/>
          <w:lang w:val="en-CA"/>
        </w:rPr>
        <w:t>, 2017</w:t>
      </w:r>
      <w:r>
        <w:rPr>
          <w:b/>
          <w:bCs/>
          <w:lang w:val="en-CA"/>
        </w:rPr>
        <w:t>)</w:t>
      </w:r>
    </w:p>
    <w:p w:rsidR="00375285" w:rsidRDefault="000412ED" w:rsidP="00B11DE4">
      <w:pPr>
        <w:pStyle w:val="Li"/>
        <w:rPr>
          <w:b/>
          <w:i/>
          <w:lang w:val="en-CA"/>
        </w:rPr>
      </w:pPr>
      <w:r>
        <w:rPr>
          <w:b/>
          <w:i/>
          <w:lang w:val="en-CA"/>
        </w:rPr>
        <w:t>June 20, 2017:</w:t>
      </w:r>
      <w:r w:rsidR="00375285">
        <w:rPr>
          <w:lang w:val="en-CA"/>
        </w:rPr>
        <w:t xml:space="preserve"> </w:t>
      </w:r>
      <w:r w:rsidR="00375285">
        <w:rPr>
          <w:b/>
          <w:i/>
          <w:lang w:val="en-CA"/>
        </w:rPr>
        <w:t>Moved by William Roberts</w:t>
      </w:r>
      <w:r w:rsidR="00375285" w:rsidRPr="00375285">
        <w:rPr>
          <w:b/>
          <w:i/>
          <w:lang w:val="en-CA"/>
        </w:rPr>
        <w:t xml:space="preserve"> seconded by </w:t>
      </w:r>
      <w:r w:rsidR="00375285">
        <w:rPr>
          <w:b/>
          <w:i/>
          <w:lang w:val="en-CA"/>
        </w:rPr>
        <w:t xml:space="preserve">Kate Lawson </w:t>
      </w:r>
      <w:r w:rsidR="00375285" w:rsidRPr="00375285">
        <w:rPr>
          <w:b/>
          <w:i/>
          <w:lang w:val="en-CA"/>
        </w:rPr>
        <w:t xml:space="preserve">and CARRIED to approve the </w:t>
      </w:r>
      <w:r w:rsidR="00375285">
        <w:rPr>
          <w:b/>
          <w:i/>
          <w:lang w:val="en-CA"/>
        </w:rPr>
        <w:t>May 16</w:t>
      </w:r>
      <w:r w:rsidR="00375285" w:rsidRPr="00375285">
        <w:rPr>
          <w:b/>
          <w:i/>
          <w:lang w:val="en-CA"/>
        </w:rPr>
        <w:t>, 2017 minutes as circulated.</w:t>
      </w:r>
    </w:p>
    <w:p w:rsidR="000412ED" w:rsidRDefault="000412ED" w:rsidP="00B11DE4">
      <w:pPr>
        <w:pStyle w:val="Li"/>
        <w:rPr>
          <w:lang w:val="en-CA"/>
        </w:rPr>
      </w:pPr>
      <w:r>
        <w:rPr>
          <w:b/>
          <w:i/>
          <w:lang w:val="en-CA"/>
        </w:rPr>
        <w:t>It was agreed by consensus that the minutes for this month's meeting, being the first meeting following the annual elections, should not show the previous monthly entries but should begin accumulating new entries.</w:t>
      </w:r>
    </w:p>
    <w:p w:rsidR="00721CA5" w:rsidRPr="00721CA5" w:rsidRDefault="00721CA5">
      <w:pPr>
        <w:pStyle w:val="Ol"/>
        <w:rPr>
          <w:b/>
          <w:i/>
          <w:lang w:val="en-CA"/>
        </w:rPr>
      </w:pPr>
    </w:p>
    <w:p w:rsidR="00681737" w:rsidRDefault="00681737">
      <w:pPr>
        <w:pStyle w:val="Ol"/>
        <w:numPr>
          <w:ilvl w:val="0"/>
          <w:numId w:val="2"/>
        </w:numPr>
        <w:rPr>
          <w:b/>
          <w:lang w:val="en-CA"/>
        </w:rPr>
      </w:pPr>
      <w:r>
        <w:rPr>
          <w:b/>
          <w:lang w:val="en-CA"/>
        </w:rPr>
        <w:t>EXECUTIVE REPORTS</w:t>
      </w:r>
      <w:r>
        <w:rPr>
          <w:lang w:val="en-CA"/>
        </w:rPr>
        <w:t>:</w:t>
      </w:r>
    </w:p>
    <w:p w:rsidR="004900A7" w:rsidRPr="004900A7" w:rsidRDefault="00681737" w:rsidP="00A92B8D">
      <w:pPr>
        <w:pStyle w:val="Li"/>
        <w:numPr>
          <w:ilvl w:val="1"/>
          <w:numId w:val="2"/>
        </w:numPr>
        <w:rPr>
          <w:b/>
          <w:i/>
          <w:lang w:val="en-CA"/>
        </w:rPr>
      </w:pPr>
      <w:r>
        <w:rPr>
          <w:b/>
          <w:lang w:val="en-CA"/>
        </w:rPr>
        <w:t>Membership Report:</w:t>
      </w:r>
    </w:p>
    <w:p w:rsidR="00375285" w:rsidRDefault="00375285" w:rsidP="004900A7">
      <w:pPr>
        <w:pStyle w:val="Li"/>
        <w:rPr>
          <w:lang w:val="en-CA"/>
        </w:rPr>
      </w:pPr>
      <w:r>
        <w:rPr>
          <w:b/>
          <w:i/>
          <w:lang w:val="en-CA"/>
        </w:rPr>
        <w:t>June 20, 2017:</w:t>
      </w:r>
      <w:r w:rsidRPr="00375285">
        <w:rPr>
          <w:b/>
          <w:i/>
          <w:lang w:val="en-CA"/>
        </w:rPr>
        <w:t xml:space="preserve"> </w:t>
      </w:r>
      <w:r>
        <w:rPr>
          <w:b/>
          <w:i/>
          <w:lang w:val="en-CA"/>
        </w:rPr>
        <w:t>Moved by</w:t>
      </w:r>
      <w:r w:rsidRPr="00375285">
        <w:rPr>
          <w:b/>
          <w:i/>
          <w:lang w:val="en-CA"/>
        </w:rPr>
        <w:t xml:space="preserve"> </w:t>
      </w:r>
      <w:r>
        <w:rPr>
          <w:b/>
          <w:i/>
          <w:lang w:val="en-CA"/>
        </w:rPr>
        <w:t>Veronica Wynne seconded by William Roberts and CARRIED to accept the Membership Report as circulated on line</w:t>
      </w:r>
      <w:r w:rsidR="007F2A4D">
        <w:rPr>
          <w:b/>
          <w:i/>
          <w:lang w:val="en-CA"/>
        </w:rPr>
        <w:t>. There were fifteen new memberships this month.</w:t>
      </w:r>
    </w:p>
    <w:p w:rsidR="007E5184" w:rsidRPr="007E5184" w:rsidRDefault="007E5184" w:rsidP="007408D4">
      <w:pPr>
        <w:pStyle w:val="Li"/>
        <w:ind w:left="1495" w:hanging="1495"/>
        <w:rPr>
          <w:lang w:val="en-CA"/>
        </w:rPr>
      </w:pPr>
    </w:p>
    <w:p w:rsidR="00A92B8D" w:rsidRPr="00A92B8D" w:rsidRDefault="00681737" w:rsidP="00A92B8D">
      <w:pPr>
        <w:pStyle w:val="Li"/>
        <w:numPr>
          <w:ilvl w:val="1"/>
          <w:numId w:val="2"/>
        </w:numPr>
        <w:rPr>
          <w:b/>
          <w:i/>
          <w:lang w:val="en-CA"/>
        </w:rPr>
      </w:pPr>
      <w:r>
        <w:rPr>
          <w:b/>
          <w:lang w:val="en-CA"/>
        </w:rPr>
        <w:lastRenderedPageBreak/>
        <w:t>Fund Raising &amp; Report:</w:t>
      </w:r>
    </w:p>
    <w:p w:rsidR="007F2A4D" w:rsidRDefault="007F2A4D" w:rsidP="00A92B8D">
      <w:pPr>
        <w:rPr>
          <w:b/>
          <w:i/>
          <w:lang w:val="en-CA"/>
        </w:rPr>
      </w:pPr>
      <w:r>
        <w:rPr>
          <w:b/>
          <w:i/>
          <w:lang w:val="en-CA"/>
        </w:rPr>
        <w:t xml:space="preserve">June 20, 2017: Veronica reported that she has completed the template for the recognition awards. </w:t>
      </w:r>
    </w:p>
    <w:p w:rsidR="007F2A4D" w:rsidRDefault="007F2A4D" w:rsidP="00A92B8D">
      <w:pPr>
        <w:rPr>
          <w:lang w:val="en-CA"/>
        </w:rPr>
      </w:pPr>
      <w:r>
        <w:rPr>
          <w:b/>
          <w:i/>
          <w:lang w:val="en-CA"/>
        </w:rPr>
        <w:t>Kate reported that the tickets for the fall fundraiser at the Village Players, November 2nd performance, have been printed and are available to those who want them.</w:t>
      </w:r>
    </w:p>
    <w:p w:rsidR="007F2A4D" w:rsidRDefault="007F2A4D" w:rsidP="00A92B8D">
      <w:pPr>
        <w:rPr>
          <w:lang w:val="en-CA"/>
        </w:rPr>
      </w:pPr>
    </w:p>
    <w:p w:rsidR="00A42135" w:rsidRPr="00A42135" w:rsidRDefault="00681737" w:rsidP="00A92B8D">
      <w:pPr>
        <w:pStyle w:val="Li"/>
        <w:numPr>
          <w:ilvl w:val="1"/>
          <w:numId w:val="2"/>
        </w:numPr>
        <w:rPr>
          <w:b/>
          <w:i/>
          <w:lang w:val="en-CA"/>
        </w:rPr>
      </w:pPr>
      <w:r>
        <w:rPr>
          <w:b/>
          <w:lang w:val="en-CA"/>
        </w:rPr>
        <w:t>Treasurer’s Report:</w:t>
      </w:r>
    </w:p>
    <w:p w:rsidR="007F2A4D" w:rsidRDefault="007F2A4D" w:rsidP="00A42135">
      <w:pPr>
        <w:pStyle w:val="Li"/>
        <w:rPr>
          <w:lang w:val="en-CA"/>
        </w:rPr>
      </w:pPr>
      <w:r>
        <w:rPr>
          <w:b/>
          <w:i/>
          <w:lang w:val="en-CA"/>
        </w:rPr>
        <w:t>June 20, 2017:</w:t>
      </w:r>
      <w:r w:rsidRPr="007F2A4D">
        <w:rPr>
          <w:b/>
          <w:i/>
          <w:lang w:val="en-CA"/>
        </w:rPr>
        <w:t xml:space="preserve"> </w:t>
      </w:r>
      <w:r>
        <w:rPr>
          <w:b/>
          <w:i/>
          <w:lang w:val="en-CA"/>
        </w:rPr>
        <w:t>Kate reported that our current expenses account was at $6,300</w:t>
      </w:r>
      <w:r w:rsidR="00A534E0">
        <w:rPr>
          <w:b/>
          <w:i/>
          <w:lang w:val="en-CA"/>
        </w:rPr>
        <w:t xml:space="preserve"> and was reduced by $5,000 for OMB expenses for William Roberts. Kate noted that Terry Mills had not yet submitted an invoice</w:t>
      </w:r>
      <w:r>
        <w:rPr>
          <w:b/>
          <w:i/>
          <w:lang w:val="en-CA"/>
        </w:rPr>
        <w:t xml:space="preserve"> Moved by Kate Lawson and seconded by </w:t>
      </w:r>
      <w:r w:rsidR="00A534E0">
        <w:rPr>
          <w:b/>
          <w:i/>
          <w:lang w:val="en-CA"/>
        </w:rPr>
        <w:t xml:space="preserve">Veronica Wynne </w:t>
      </w:r>
      <w:r>
        <w:rPr>
          <w:b/>
          <w:i/>
          <w:lang w:val="en-CA"/>
        </w:rPr>
        <w:t>and CARRIED to approve the Treasurer's report as circulated</w:t>
      </w:r>
      <w:r w:rsidR="00A534E0">
        <w:rPr>
          <w:b/>
          <w:i/>
          <w:lang w:val="en-CA"/>
        </w:rPr>
        <w:t>.</w:t>
      </w:r>
    </w:p>
    <w:p w:rsidR="007F2A4D" w:rsidRDefault="007F2A4D" w:rsidP="00A42135">
      <w:pPr>
        <w:pStyle w:val="Li"/>
        <w:rPr>
          <w:lang w:val="en-CA"/>
        </w:rPr>
      </w:pPr>
    </w:p>
    <w:p w:rsidR="00346777" w:rsidRPr="00222B06" w:rsidRDefault="00681737" w:rsidP="00FD11D7">
      <w:pPr>
        <w:pStyle w:val="Li"/>
        <w:numPr>
          <w:ilvl w:val="0"/>
          <w:numId w:val="8"/>
        </w:numPr>
        <w:ind w:left="1134" w:firstLine="0"/>
        <w:rPr>
          <w:b/>
          <w:i/>
          <w:lang w:val="en-CA"/>
        </w:rPr>
      </w:pPr>
      <w:r>
        <w:rPr>
          <w:b/>
          <w:lang w:val="en-CA"/>
        </w:rPr>
        <w:t>Expenses’ Approvals &amp; Payment:</w:t>
      </w:r>
    </w:p>
    <w:p w:rsidR="00A534E0" w:rsidRPr="00A534E0" w:rsidRDefault="00A534E0" w:rsidP="00486DBD">
      <w:pPr>
        <w:pStyle w:val="Li"/>
        <w:rPr>
          <w:b/>
          <w:i/>
          <w:lang w:val="en-CA"/>
        </w:rPr>
      </w:pPr>
      <w:r w:rsidRPr="00A534E0">
        <w:rPr>
          <w:b/>
          <w:i/>
          <w:lang w:val="en-CA"/>
        </w:rPr>
        <w:t xml:space="preserve">June 20, 2017: Moved by </w:t>
      </w:r>
      <w:r>
        <w:rPr>
          <w:b/>
          <w:i/>
          <w:lang w:val="en-CA"/>
        </w:rPr>
        <w:t xml:space="preserve">Veronica Wynne, </w:t>
      </w:r>
      <w:r w:rsidRPr="00A534E0">
        <w:rPr>
          <w:b/>
          <w:i/>
          <w:lang w:val="en-CA"/>
        </w:rPr>
        <w:t xml:space="preserve">seconded by </w:t>
      </w:r>
      <w:r>
        <w:rPr>
          <w:b/>
          <w:i/>
          <w:lang w:val="en-CA"/>
        </w:rPr>
        <w:t xml:space="preserve">Kate Lawson </w:t>
      </w:r>
      <w:r w:rsidRPr="00A534E0">
        <w:rPr>
          <w:b/>
          <w:i/>
          <w:lang w:val="en-CA"/>
        </w:rPr>
        <w:t>and CARRIED: $</w:t>
      </w:r>
      <w:r>
        <w:rPr>
          <w:b/>
          <w:i/>
          <w:lang w:val="en-CA"/>
        </w:rPr>
        <w:t>175.80</w:t>
      </w:r>
      <w:r w:rsidRPr="00A534E0">
        <w:rPr>
          <w:b/>
          <w:i/>
          <w:lang w:val="en-CA"/>
        </w:rPr>
        <w:t xml:space="preserve"> to John Meijer for the newsletter. </w:t>
      </w:r>
    </w:p>
    <w:p w:rsidR="00681737" w:rsidRDefault="00681737">
      <w:pPr>
        <w:pStyle w:val="Li"/>
        <w:ind w:left="1440"/>
        <w:rPr>
          <w:lang w:val="en-CA"/>
        </w:rPr>
      </w:pPr>
    </w:p>
    <w:p w:rsidR="00221306" w:rsidRPr="00221306" w:rsidRDefault="00681737" w:rsidP="00221306">
      <w:pPr>
        <w:pStyle w:val="Ol"/>
        <w:numPr>
          <w:ilvl w:val="0"/>
          <w:numId w:val="2"/>
        </w:numPr>
        <w:rPr>
          <w:b/>
          <w:bCs/>
          <w:i/>
          <w:lang w:val="en-CA"/>
        </w:rPr>
      </w:pPr>
      <w:r>
        <w:rPr>
          <w:b/>
          <w:lang w:val="en-CA"/>
        </w:rPr>
        <w:t>NEW MEMBERS and GUESTS (10-15 minutes each including Q &amp; A)</w:t>
      </w:r>
    </w:p>
    <w:p w:rsidR="00221306" w:rsidRDefault="00221306" w:rsidP="00486DBD">
      <w:pPr>
        <w:pStyle w:val="Li"/>
        <w:rPr>
          <w:lang w:val="en-CA"/>
        </w:rPr>
      </w:pPr>
      <w:r>
        <w:rPr>
          <w:b/>
          <w:i/>
          <w:lang w:val="en-CA"/>
        </w:rPr>
        <w:t>June 20, 2017: Councillor Sarah Doucette</w:t>
      </w:r>
    </w:p>
    <w:p w:rsidR="00221306" w:rsidRDefault="00221306" w:rsidP="00486DBD">
      <w:pPr>
        <w:pStyle w:val="Li"/>
        <w:rPr>
          <w:lang w:val="en-CA"/>
        </w:rPr>
      </w:pPr>
    </w:p>
    <w:p w:rsidR="00681737" w:rsidRDefault="00681737" w:rsidP="00FD11D7">
      <w:pPr>
        <w:pStyle w:val="ListParagraph"/>
        <w:numPr>
          <w:ilvl w:val="0"/>
          <w:numId w:val="9"/>
        </w:numPr>
        <w:suppressAutoHyphens w:val="0"/>
        <w:ind w:left="1440" w:right="-371" w:hanging="1027"/>
        <w:rPr>
          <w:b/>
          <w:color w:val="000000"/>
          <w:lang w:val="en-CA" w:eastAsia="ar-SA" w:bidi="ar-SA"/>
        </w:rPr>
      </w:pPr>
      <w:r>
        <w:rPr>
          <w:b/>
          <w:lang w:val="en-CA"/>
        </w:rPr>
        <w:t>CURRENT MATTERS: (Chair and Members to identify &amp; discuss only items that need attention)</w:t>
      </w:r>
    </w:p>
    <w:p w:rsidR="00681737" w:rsidRPr="005878E4" w:rsidRDefault="00681737">
      <w:pPr>
        <w:pStyle w:val="Li"/>
        <w:numPr>
          <w:ilvl w:val="1"/>
          <w:numId w:val="3"/>
        </w:numPr>
        <w:rPr>
          <w:lang w:val="en-CA"/>
        </w:rPr>
      </w:pPr>
      <w:r>
        <w:rPr>
          <w:b/>
          <w:lang w:val="en-CA"/>
        </w:rPr>
        <w:t>2442 Bloor W. (Humber Odeon) &amp; Plaza Corp. Redevelopment</w:t>
      </w:r>
      <w:bookmarkStart w:id="0" w:name="_GoBack"/>
      <w:bookmarkEnd w:id="0"/>
      <w:r>
        <w:rPr>
          <w:b/>
          <w:lang w:val="en-CA"/>
        </w:rPr>
        <w:t>:</w:t>
      </w:r>
    </w:p>
    <w:p w:rsidR="001B6C2C" w:rsidRDefault="001B6C2C" w:rsidP="005878E4">
      <w:pPr>
        <w:pStyle w:val="Li"/>
        <w:rPr>
          <w:lang w:val="en-CA"/>
        </w:rPr>
      </w:pPr>
      <w:r>
        <w:rPr>
          <w:b/>
          <w:i/>
          <w:lang w:val="en-CA"/>
        </w:rPr>
        <w:t>June 20, 2017: The developer has decided to go to the OMB without resubmitting with a new proposal.</w:t>
      </w:r>
    </w:p>
    <w:p w:rsidR="001B6C2C" w:rsidRDefault="001B6C2C" w:rsidP="005878E4">
      <w:pPr>
        <w:pStyle w:val="Li"/>
        <w:rPr>
          <w:lang w:val="en-CA"/>
        </w:rPr>
      </w:pPr>
    </w:p>
    <w:p w:rsidR="00681737" w:rsidRDefault="00681737">
      <w:pPr>
        <w:pStyle w:val="Li"/>
        <w:rPr>
          <w:b/>
          <w:lang w:val="en-CA"/>
        </w:rPr>
      </w:pPr>
      <w:r>
        <w:rPr>
          <w:lang w:val="en-CA"/>
        </w:rPr>
        <w:t>.</w:t>
      </w:r>
    </w:p>
    <w:p w:rsidR="00A34CC6" w:rsidRPr="00222B06" w:rsidRDefault="00681737" w:rsidP="00222B06">
      <w:pPr>
        <w:pStyle w:val="Li"/>
        <w:numPr>
          <w:ilvl w:val="1"/>
          <w:numId w:val="3"/>
        </w:numPr>
        <w:rPr>
          <w:b/>
          <w:i/>
          <w:iCs/>
          <w:color w:val="000000"/>
          <w:lang w:val="en-CA" w:eastAsia="ar-SA" w:bidi="ar-SA"/>
        </w:rPr>
      </w:pPr>
      <w:r>
        <w:rPr>
          <w:b/>
          <w:lang w:val="en-CA"/>
        </w:rPr>
        <w:t>Southport Plaza/</w:t>
      </w:r>
      <w:r>
        <w:rPr>
          <w:b/>
          <w:color w:val="000000"/>
          <w:lang w:val="en-CA" w:eastAsia="ar-SA" w:bidi="ar-SA"/>
        </w:rPr>
        <w:t>34 Southport, Next Steps with the Chief Building Official:</w:t>
      </w:r>
    </w:p>
    <w:p w:rsidR="00A410AA" w:rsidRDefault="00A410AA" w:rsidP="00A34CC6">
      <w:pPr>
        <w:pStyle w:val="Ol"/>
        <w:rPr>
          <w:lang w:val="en-CA"/>
        </w:rPr>
      </w:pPr>
      <w:r>
        <w:rPr>
          <w:b/>
          <w:i/>
          <w:lang w:val="en-CA"/>
        </w:rPr>
        <w:t>June 20, 2017: No News. Veronica will enquire with the Chief Building Officer.</w:t>
      </w:r>
    </w:p>
    <w:p w:rsidR="00A410AA" w:rsidRDefault="00A410AA" w:rsidP="00A34CC6">
      <w:pPr>
        <w:pStyle w:val="Ol"/>
        <w:rPr>
          <w:lang w:val="en-CA"/>
        </w:rPr>
      </w:pPr>
    </w:p>
    <w:p w:rsidR="00215CFA" w:rsidRDefault="00215CFA" w:rsidP="008B4107">
      <w:pPr>
        <w:pStyle w:val="Li"/>
        <w:rPr>
          <w:b/>
          <w:lang w:val="en-CA"/>
        </w:rPr>
      </w:pPr>
    </w:p>
    <w:p w:rsidR="00B841BB" w:rsidRDefault="00681737" w:rsidP="00B841BB">
      <w:pPr>
        <w:pStyle w:val="Li"/>
        <w:numPr>
          <w:ilvl w:val="1"/>
          <w:numId w:val="3"/>
        </w:numPr>
        <w:rPr>
          <w:lang w:val="en-CA"/>
        </w:rPr>
      </w:pPr>
      <w:r>
        <w:rPr>
          <w:b/>
          <w:lang w:val="en-CA"/>
        </w:rPr>
        <w:t>1926 Lakeshore Blvd and Site Plan Involvement:</w:t>
      </w:r>
    </w:p>
    <w:p w:rsidR="00221306" w:rsidRDefault="00221306" w:rsidP="00721CA5">
      <w:pPr>
        <w:pStyle w:val="Li"/>
        <w:rPr>
          <w:lang w:val="en-CA"/>
        </w:rPr>
      </w:pPr>
      <w:r>
        <w:rPr>
          <w:b/>
          <w:i/>
          <w:lang w:val="en-CA"/>
        </w:rPr>
        <w:t xml:space="preserve">June 20, 2017: Diamante has submitted new plans. The new shadow study shows new shadows in the summer months. Issues regarding the entrance and exit from the rear laneway will be a matter for the site plan to address. </w:t>
      </w:r>
    </w:p>
    <w:p w:rsidR="00221306" w:rsidRDefault="00221306" w:rsidP="00721CA5">
      <w:pPr>
        <w:pStyle w:val="Li"/>
        <w:rPr>
          <w:lang w:val="en-CA"/>
        </w:rPr>
      </w:pPr>
    </w:p>
    <w:p w:rsidR="00215CFA" w:rsidRDefault="00215CFA">
      <w:pPr>
        <w:pStyle w:val="Li"/>
        <w:rPr>
          <w:b/>
          <w:lang w:val="en-CA"/>
        </w:rPr>
      </w:pPr>
    </w:p>
    <w:p w:rsidR="00681737" w:rsidRPr="00721CA5" w:rsidRDefault="00681737">
      <w:pPr>
        <w:pStyle w:val="Li"/>
        <w:numPr>
          <w:ilvl w:val="1"/>
          <w:numId w:val="3"/>
        </w:numPr>
        <w:rPr>
          <w:b/>
          <w:i/>
          <w:iCs/>
          <w:lang w:val="en-CA"/>
        </w:rPr>
      </w:pPr>
      <w:r>
        <w:rPr>
          <w:b/>
          <w:lang w:val="en-CA"/>
        </w:rPr>
        <w:t>2265-79 Bloor W</w:t>
      </w:r>
      <w:r w:rsidR="001F6DEF">
        <w:rPr>
          <w:b/>
          <w:lang w:val="en-CA"/>
        </w:rPr>
        <w:t>.</w:t>
      </w:r>
      <w:r>
        <w:rPr>
          <w:b/>
          <w:lang w:val="en-CA"/>
        </w:rPr>
        <w:t xml:space="preserve"> Site Plan Approval Process</w:t>
      </w:r>
    </w:p>
    <w:p w:rsidR="00681737" w:rsidRDefault="00681737">
      <w:pPr>
        <w:pStyle w:val="Li"/>
        <w:numPr>
          <w:ilvl w:val="1"/>
          <w:numId w:val="3"/>
        </w:numPr>
        <w:rPr>
          <w:b/>
          <w:color w:val="000000"/>
          <w:lang w:val="en-CA"/>
        </w:rPr>
      </w:pPr>
      <w:r>
        <w:rPr>
          <w:b/>
          <w:lang w:val="en-CA"/>
        </w:rPr>
        <w:t>1908 – 1920 Bloor Street West connection to 2265-79 Bloor West</w:t>
      </w:r>
    </w:p>
    <w:p w:rsidR="00681737" w:rsidRDefault="00681737">
      <w:pPr>
        <w:pStyle w:val="Li"/>
        <w:numPr>
          <w:ilvl w:val="1"/>
          <w:numId w:val="3"/>
        </w:numPr>
        <w:rPr>
          <w:lang w:val="en-CA"/>
        </w:rPr>
      </w:pPr>
      <w:r>
        <w:rPr>
          <w:b/>
          <w:color w:val="000000"/>
          <w:lang w:val="en-CA"/>
        </w:rPr>
        <w:t>Harmonized City Wide By-Law</w:t>
      </w:r>
      <w:r w:rsidR="00647B00">
        <w:rPr>
          <w:b/>
          <w:color w:val="000000"/>
          <w:lang w:val="en-CA"/>
        </w:rPr>
        <w:t xml:space="preserve"> </w:t>
      </w:r>
      <w:r w:rsidR="00647B00">
        <w:rPr>
          <w:b/>
          <w:i/>
          <w:lang w:val="en-CA"/>
        </w:rPr>
        <w:t>569-2013</w:t>
      </w:r>
    </w:p>
    <w:p w:rsidR="00647B00" w:rsidRDefault="00647B00">
      <w:pPr>
        <w:pStyle w:val="Li"/>
        <w:rPr>
          <w:lang w:val="en-CA"/>
        </w:rPr>
      </w:pPr>
      <w:r>
        <w:rPr>
          <w:b/>
          <w:i/>
          <w:lang w:val="en-CA"/>
        </w:rPr>
        <w:t>June 20, 2017:</w:t>
      </w:r>
      <w:r w:rsidRPr="00647B00">
        <w:rPr>
          <w:b/>
          <w:i/>
          <w:lang w:val="en-CA"/>
        </w:rPr>
        <w:t xml:space="preserve"> </w:t>
      </w:r>
      <w:r>
        <w:rPr>
          <w:b/>
          <w:i/>
          <w:lang w:val="en-CA"/>
        </w:rPr>
        <w:t>Veronica reported that three days of hearings have been added, SARA is confirmed as a Party as is the City, various developers and those making presentations. The prehearing is set for June 4th and the Councillor would like a update on our actions at the prehearing. The hearings begin on June 26th.</w:t>
      </w:r>
    </w:p>
    <w:p w:rsidR="00647B00" w:rsidRDefault="00647B00" w:rsidP="00647B00">
      <w:pPr>
        <w:pStyle w:val="Li"/>
        <w:rPr>
          <w:lang w:val="en-CA"/>
        </w:rPr>
      </w:pPr>
      <w:r>
        <w:rPr>
          <w:b/>
          <w:i/>
          <w:lang w:val="en-CA"/>
        </w:rPr>
        <w:t>Moved by</w:t>
      </w:r>
      <w:r w:rsidRPr="00647B00">
        <w:rPr>
          <w:b/>
          <w:i/>
          <w:lang w:val="en-CA"/>
        </w:rPr>
        <w:t xml:space="preserve"> </w:t>
      </w:r>
      <w:r>
        <w:rPr>
          <w:b/>
          <w:i/>
          <w:lang w:val="en-CA"/>
        </w:rPr>
        <w:t>Veronica Wynne, seconded by Kate Lawson and CARRIED: That the Terry's coping expenses for the hearings be paid for by SARA.</w:t>
      </w:r>
    </w:p>
    <w:p w:rsidR="00647B00" w:rsidRDefault="00647B00">
      <w:pPr>
        <w:pStyle w:val="Li"/>
        <w:rPr>
          <w:lang w:val="en-CA"/>
        </w:rPr>
      </w:pPr>
    </w:p>
    <w:p w:rsidR="00681737" w:rsidRDefault="00681737">
      <w:pPr>
        <w:pStyle w:val="Li"/>
        <w:numPr>
          <w:ilvl w:val="1"/>
          <w:numId w:val="3"/>
        </w:numPr>
        <w:rPr>
          <w:lang w:val="en-CA"/>
        </w:rPr>
      </w:pPr>
      <w:r>
        <w:rPr>
          <w:b/>
          <w:lang w:val="en-CA"/>
        </w:rPr>
        <w:t>Coordination of the 4 x Ratepayers Association:</w:t>
      </w:r>
    </w:p>
    <w:p w:rsidR="00681737" w:rsidRPr="000F3A14" w:rsidRDefault="00681737">
      <w:pPr>
        <w:pStyle w:val="Li"/>
        <w:numPr>
          <w:ilvl w:val="1"/>
          <w:numId w:val="3"/>
        </w:numPr>
        <w:rPr>
          <w:b/>
          <w:color w:val="000000"/>
          <w:lang w:val="en-CA" w:eastAsia="ar-SA" w:bidi="ar-SA"/>
        </w:rPr>
      </w:pPr>
      <w:r>
        <w:rPr>
          <w:b/>
          <w:lang w:val="en-CA"/>
        </w:rPr>
        <w:t>West End Ratepayer Groups – Heritage Designation Effort</w:t>
      </w:r>
    </w:p>
    <w:p w:rsidR="003643E1" w:rsidRPr="00C2708C" w:rsidRDefault="00681737" w:rsidP="003643E1">
      <w:pPr>
        <w:pStyle w:val="Li"/>
        <w:numPr>
          <w:ilvl w:val="1"/>
          <w:numId w:val="3"/>
        </w:numPr>
        <w:rPr>
          <w:b/>
          <w:lang w:val="en-CA"/>
        </w:rPr>
      </w:pPr>
      <w:r w:rsidRPr="00C2708C">
        <w:rPr>
          <w:b/>
          <w:color w:val="000000"/>
          <w:lang w:val="en-CA" w:eastAsia="ar-SA" w:bidi="ar-SA"/>
        </w:rPr>
        <w:t xml:space="preserve">Bloor West </w:t>
      </w:r>
      <w:r w:rsidRPr="00C2708C">
        <w:rPr>
          <w:b/>
          <w:lang w:val="en-CA"/>
        </w:rPr>
        <w:t>Avenue Study:</w:t>
      </w:r>
    </w:p>
    <w:p w:rsidR="00C2708C" w:rsidRDefault="00215CFA">
      <w:pPr>
        <w:pStyle w:val="Li"/>
        <w:rPr>
          <w:b/>
          <w:i/>
          <w:lang w:val="en-CA"/>
        </w:rPr>
      </w:pPr>
      <w:r>
        <w:rPr>
          <w:b/>
          <w:i/>
          <w:lang w:val="en-CA"/>
        </w:rPr>
        <w:t xml:space="preserve">June 20, 2017: </w:t>
      </w:r>
      <w:r w:rsidR="00C2708C" w:rsidRPr="00C2708C">
        <w:rPr>
          <w:b/>
          <w:i/>
          <w:lang w:val="en-CA"/>
        </w:rPr>
        <w:t>Veronica reported that</w:t>
      </w:r>
      <w:r w:rsidR="00C2708C">
        <w:rPr>
          <w:b/>
          <w:i/>
          <w:lang w:val="en-CA"/>
        </w:rPr>
        <w:t xml:space="preserve"> at the June 12th meeting of stakeholders it was suggested by the presenters that there could be a 60% angular plane, 6 stories and increased densities for the avenue. On questioning it was revealed that these suggestions came from the St. Clair Avenue Study. This Study is an inappropriate comparison for Bloor West because it dealt with creating an Enhancement Area. Veronica composed a letter of concern and sent it to all parties: Greg Byrne, Brent Raymond, the Design Team, </w:t>
      </w:r>
      <w:r w:rsidR="00C2708C">
        <w:rPr>
          <w:b/>
          <w:i/>
          <w:lang w:val="en-CA"/>
        </w:rPr>
        <w:lastRenderedPageBreak/>
        <w:t>Councillor Doucette, Sarah Henstock. and others. Veronica received a response that the letter will be included in the Study.</w:t>
      </w:r>
    </w:p>
    <w:p w:rsidR="00C2708C" w:rsidRPr="00C2708C" w:rsidRDefault="00C2708C">
      <w:pPr>
        <w:pStyle w:val="Li"/>
        <w:rPr>
          <w:b/>
          <w:i/>
          <w:lang w:val="en-CA"/>
        </w:rPr>
      </w:pPr>
      <w:r>
        <w:rPr>
          <w:b/>
          <w:i/>
          <w:lang w:val="en-CA"/>
        </w:rPr>
        <w:t>There will be a another Public Consultation Meeting on June 26th at Runnymede United Church. Veronica will send out a flyer for us to deliver to the residents.</w:t>
      </w:r>
    </w:p>
    <w:p w:rsidR="00C2708C" w:rsidRDefault="00C2708C">
      <w:pPr>
        <w:pStyle w:val="Li"/>
        <w:rPr>
          <w:lang w:val="en-CA"/>
        </w:rPr>
      </w:pPr>
    </w:p>
    <w:p w:rsidR="00681737" w:rsidRPr="00381AF0" w:rsidRDefault="00681737">
      <w:pPr>
        <w:pStyle w:val="Li"/>
        <w:numPr>
          <w:ilvl w:val="1"/>
          <w:numId w:val="3"/>
        </w:numPr>
        <w:rPr>
          <w:lang w:val="en-CA"/>
        </w:rPr>
      </w:pPr>
      <w:r>
        <w:rPr>
          <w:b/>
          <w:lang w:val="en-CA"/>
        </w:rPr>
        <w:t>Promoting SARA and Membership Recruitment:</w:t>
      </w:r>
    </w:p>
    <w:p w:rsidR="00673D52" w:rsidRDefault="00673D52" w:rsidP="002903E0">
      <w:pPr>
        <w:pStyle w:val="Li"/>
        <w:rPr>
          <w:lang w:val="en-CA"/>
        </w:rPr>
      </w:pPr>
      <w:r>
        <w:rPr>
          <w:b/>
          <w:i/>
          <w:lang w:val="en-CA"/>
        </w:rPr>
        <w:t>June 20, 2017: Veronica will put together an information</w:t>
      </w:r>
      <w:r w:rsidR="00A65402">
        <w:rPr>
          <w:b/>
          <w:i/>
          <w:lang w:val="en-CA"/>
        </w:rPr>
        <w:t xml:space="preserve"> package</w:t>
      </w:r>
      <w:r>
        <w:rPr>
          <w:b/>
          <w:i/>
          <w:lang w:val="en-CA"/>
        </w:rPr>
        <w:t xml:space="preserve"> for door to door engagement with the residents. The flyer </w:t>
      </w:r>
      <w:r w:rsidR="00A65402">
        <w:rPr>
          <w:b/>
          <w:i/>
          <w:lang w:val="en-CA"/>
        </w:rPr>
        <w:t xml:space="preserve">will </w:t>
      </w:r>
      <w:r>
        <w:rPr>
          <w:b/>
          <w:i/>
          <w:lang w:val="en-CA"/>
        </w:rPr>
        <w:t>highl</w:t>
      </w:r>
      <w:r w:rsidR="00A65402">
        <w:rPr>
          <w:b/>
          <w:i/>
          <w:lang w:val="en-CA"/>
        </w:rPr>
        <w:t>ight</w:t>
      </w:r>
      <w:r>
        <w:rPr>
          <w:b/>
          <w:i/>
          <w:lang w:val="en-CA"/>
        </w:rPr>
        <w:t xml:space="preserve"> our </w:t>
      </w:r>
      <w:r w:rsidR="00A65402">
        <w:rPr>
          <w:b/>
          <w:i/>
          <w:lang w:val="en-CA"/>
        </w:rPr>
        <w:t xml:space="preserve">involvement </w:t>
      </w:r>
      <w:r>
        <w:rPr>
          <w:b/>
          <w:i/>
          <w:lang w:val="en-CA"/>
        </w:rPr>
        <w:t xml:space="preserve">in the current Avenue Study and </w:t>
      </w:r>
      <w:r w:rsidR="00A65402">
        <w:rPr>
          <w:b/>
          <w:i/>
          <w:lang w:val="en-CA"/>
        </w:rPr>
        <w:t xml:space="preserve">describe the </w:t>
      </w:r>
      <w:r>
        <w:rPr>
          <w:b/>
          <w:i/>
          <w:lang w:val="en-CA"/>
        </w:rPr>
        <w:t>fill specific roles and special projects</w:t>
      </w:r>
      <w:r w:rsidR="00A65402">
        <w:rPr>
          <w:b/>
          <w:i/>
          <w:lang w:val="en-CA"/>
        </w:rPr>
        <w:t xml:space="preserve"> we need our residents to consider taking on</w:t>
      </w:r>
      <w:r>
        <w:rPr>
          <w:b/>
          <w:i/>
          <w:lang w:val="en-CA"/>
        </w:rPr>
        <w:t>. The goal is to go door to door to raise membership</w:t>
      </w:r>
      <w:r w:rsidR="00A65402">
        <w:rPr>
          <w:b/>
          <w:i/>
          <w:lang w:val="en-CA"/>
        </w:rPr>
        <w:t>, involvement</w:t>
      </w:r>
      <w:r>
        <w:rPr>
          <w:b/>
          <w:i/>
          <w:lang w:val="en-CA"/>
        </w:rPr>
        <w:t xml:space="preserve"> and funds</w:t>
      </w:r>
      <w:r w:rsidR="00A65402">
        <w:rPr>
          <w:b/>
          <w:i/>
          <w:lang w:val="en-CA"/>
        </w:rPr>
        <w:t>.</w:t>
      </w:r>
    </w:p>
    <w:p w:rsidR="002F4FB3" w:rsidRDefault="002F4FB3" w:rsidP="001F6DEF">
      <w:pPr>
        <w:pStyle w:val="Li"/>
        <w:rPr>
          <w:b/>
          <w:lang w:val="en-CA"/>
        </w:rPr>
      </w:pPr>
    </w:p>
    <w:p w:rsidR="00681737" w:rsidRPr="002F4FB3" w:rsidRDefault="00681737" w:rsidP="002F4FB3">
      <w:pPr>
        <w:pStyle w:val="ListParagraph"/>
        <w:numPr>
          <w:ilvl w:val="1"/>
          <w:numId w:val="3"/>
        </w:numPr>
        <w:rPr>
          <w:b/>
          <w:lang w:val="en-CA"/>
        </w:rPr>
      </w:pPr>
      <w:r w:rsidRPr="002F4FB3">
        <w:rPr>
          <w:b/>
          <w:lang w:val="en-CA"/>
        </w:rPr>
        <w:t>AGM: speaker, notify politicians and media, nominating committee, refreshments</w:t>
      </w:r>
    </w:p>
    <w:p w:rsidR="00221306" w:rsidRDefault="00221306" w:rsidP="008B4107">
      <w:pPr>
        <w:pStyle w:val="ListParagraph"/>
        <w:ind w:left="0"/>
        <w:rPr>
          <w:lang w:val="en-CA"/>
        </w:rPr>
      </w:pPr>
      <w:r>
        <w:rPr>
          <w:b/>
          <w:i/>
          <w:lang w:val="en-CA"/>
        </w:rPr>
        <w:t>June 20, 2017:John to write a thank-you letter to Barbra Gray, Roger Brown and Barbara's team.</w:t>
      </w:r>
    </w:p>
    <w:p w:rsidR="00221306" w:rsidRDefault="00221306" w:rsidP="008B4107">
      <w:pPr>
        <w:pStyle w:val="ListParagraph"/>
        <w:ind w:left="0"/>
        <w:rPr>
          <w:lang w:val="en-CA"/>
        </w:rPr>
      </w:pPr>
    </w:p>
    <w:p w:rsidR="00681737" w:rsidRPr="00F91B74" w:rsidRDefault="00681737">
      <w:pPr>
        <w:pStyle w:val="ListParagraph"/>
        <w:numPr>
          <w:ilvl w:val="1"/>
          <w:numId w:val="3"/>
        </w:numPr>
        <w:rPr>
          <w:lang w:val="en-CA"/>
        </w:rPr>
      </w:pPr>
      <w:r>
        <w:rPr>
          <w:b/>
          <w:lang w:val="en-CA"/>
        </w:rPr>
        <w:t>Development Permit System Appeal:</w:t>
      </w:r>
    </w:p>
    <w:p w:rsidR="00673D52" w:rsidRDefault="00673D52" w:rsidP="00F91B74">
      <w:pPr>
        <w:pStyle w:val="ListParagraph"/>
        <w:ind w:left="0"/>
        <w:rPr>
          <w:i/>
          <w:lang w:val="en-CA"/>
        </w:rPr>
      </w:pPr>
      <w:r>
        <w:rPr>
          <w:b/>
          <w:i/>
          <w:lang w:val="en-CA"/>
        </w:rPr>
        <w:t>June 20, 2017: A Prematurity hearing is scheduled for July 13th &amp; 14th. We are waiting for the other parties to file their issues. Veronica will enquire.</w:t>
      </w:r>
    </w:p>
    <w:p w:rsidR="00673D52" w:rsidRDefault="00673D52" w:rsidP="00F91B74">
      <w:pPr>
        <w:pStyle w:val="ListParagraph"/>
        <w:ind w:left="0"/>
        <w:rPr>
          <w:i/>
          <w:lang w:val="en-CA"/>
        </w:rPr>
      </w:pPr>
    </w:p>
    <w:p w:rsidR="00681737" w:rsidRDefault="00681737">
      <w:pPr>
        <w:pStyle w:val="Li"/>
        <w:numPr>
          <w:ilvl w:val="1"/>
          <w:numId w:val="3"/>
        </w:numPr>
        <w:rPr>
          <w:lang w:val="en-CA"/>
        </w:rPr>
      </w:pPr>
      <w:r>
        <w:rPr>
          <w:b/>
          <w:lang w:val="en-CA"/>
        </w:rPr>
        <w:t>Eglinton Connects OMB appeal:</w:t>
      </w:r>
    </w:p>
    <w:p w:rsidR="00681737" w:rsidRDefault="00681737">
      <w:pPr>
        <w:pStyle w:val="Li"/>
        <w:numPr>
          <w:ilvl w:val="1"/>
          <w:numId w:val="3"/>
        </w:numPr>
        <w:rPr>
          <w:lang w:val="en-CA"/>
        </w:rPr>
      </w:pPr>
      <w:r>
        <w:rPr>
          <w:b/>
          <w:lang w:val="en-CA"/>
        </w:rPr>
        <w:t>Moccasin Trail in Maud Montgomery Park:</w:t>
      </w:r>
    </w:p>
    <w:p w:rsidR="00681737" w:rsidRDefault="00681737">
      <w:pPr>
        <w:pStyle w:val="Li"/>
        <w:numPr>
          <w:ilvl w:val="1"/>
          <w:numId w:val="3"/>
        </w:numPr>
        <w:rPr>
          <w:lang w:val="en-CA"/>
        </w:rPr>
      </w:pPr>
      <w:r>
        <w:rPr>
          <w:b/>
          <w:lang w:val="en-CA"/>
        </w:rPr>
        <w:t>Swansea Town Hall Sidewalk Sale</w:t>
      </w:r>
      <w:r>
        <w:rPr>
          <w:b/>
          <w:color w:val="000000"/>
          <w:lang w:val="en-CA" w:eastAsia="ar-SA" w:bidi="ar-SA"/>
        </w:rPr>
        <w:t>:</w:t>
      </w:r>
    </w:p>
    <w:p w:rsidR="00681737" w:rsidRPr="00FC4225" w:rsidRDefault="00681737" w:rsidP="00FC4225">
      <w:pPr>
        <w:pStyle w:val="Li"/>
        <w:numPr>
          <w:ilvl w:val="1"/>
          <w:numId w:val="3"/>
        </w:numPr>
        <w:rPr>
          <w:lang w:val="en-CA"/>
        </w:rPr>
      </w:pPr>
      <w:r>
        <w:rPr>
          <w:b/>
          <w:lang w:val="en-CA"/>
        </w:rPr>
        <w:t>Ratepayers' Associations and the agreement for funds collected for the Save Our Village Fund:</w:t>
      </w:r>
    </w:p>
    <w:p w:rsidR="00681737" w:rsidRDefault="00681737">
      <w:pPr>
        <w:pStyle w:val="Li"/>
        <w:numPr>
          <w:ilvl w:val="1"/>
          <w:numId w:val="3"/>
        </w:numPr>
        <w:rPr>
          <w:lang w:val="en-CA"/>
        </w:rPr>
      </w:pPr>
      <w:r>
        <w:rPr>
          <w:b/>
          <w:lang w:val="en-CA"/>
        </w:rPr>
        <w:t>Traffic Study at Bloor Street W and South Kingsway:</w:t>
      </w:r>
    </w:p>
    <w:p w:rsidR="00681737" w:rsidRDefault="00681737">
      <w:pPr>
        <w:pStyle w:val="Li"/>
        <w:numPr>
          <w:ilvl w:val="1"/>
          <w:numId w:val="3"/>
        </w:numPr>
        <w:rPr>
          <w:lang w:val="en-CA"/>
        </w:rPr>
      </w:pPr>
      <w:r>
        <w:rPr>
          <w:b/>
          <w:lang w:val="en-CA"/>
        </w:rPr>
        <w:t xml:space="preserve">Mid Rise Guidelines </w:t>
      </w:r>
      <w:r>
        <w:rPr>
          <w:b/>
          <w:color w:val="000000"/>
          <w:lang w:val="en-CA" w:eastAsia="ar-SA" w:bidi="ar-SA"/>
        </w:rPr>
        <w:t>&amp; Performance Standards</w:t>
      </w:r>
      <w:r>
        <w:rPr>
          <w:b/>
          <w:lang w:val="en-CA"/>
        </w:rPr>
        <w:t xml:space="preserve"> Recommendations Report</w:t>
      </w:r>
      <w:r>
        <w:rPr>
          <w:color w:val="000000"/>
          <w:lang w:val="en-CA" w:eastAsia="ar-SA" w:bidi="ar-SA"/>
        </w:rPr>
        <w:t>:</w:t>
      </w:r>
    </w:p>
    <w:p w:rsidR="00681737" w:rsidRDefault="00681737">
      <w:pPr>
        <w:pStyle w:val="Li"/>
        <w:numPr>
          <w:ilvl w:val="1"/>
          <w:numId w:val="3"/>
        </w:numPr>
        <w:rPr>
          <w:lang w:val="en-CA"/>
        </w:rPr>
      </w:pPr>
      <w:r>
        <w:rPr>
          <w:b/>
          <w:color w:val="000000"/>
          <w:lang w:val="en-CA" w:eastAsia="ar-SA" w:bidi="ar-SA"/>
        </w:rPr>
        <w:t>South Kingsway/Mossom Intersection:</w:t>
      </w:r>
    </w:p>
    <w:p w:rsidR="00681737" w:rsidRDefault="00681737">
      <w:pPr>
        <w:pStyle w:val="Li"/>
        <w:numPr>
          <w:ilvl w:val="1"/>
          <w:numId w:val="3"/>
        </w:numPr>
        <w:rPr>
          <w:lang w:val="en-CA"/>
        </w:rPr>
      </w:pPr>
      <w:r>
        <w:rPr>
          <w:b/>
          <w:color w:val="000000"/>
          <w:lang w:val="en-CA" w:eastAsia="ar-SA" w:bidi="ar-SA"/>
        </w:rPr>
        <w:t>Closure/Merger of 12</w:t>
      </w:r>
      <w:r>
        <w:rPr>
          <w:b/>
          <w:color w:val="000000"/>
          <w:vertAlign w:val="superscript"/>
          <w:lang w:val="en-CA" w:eastAsia="ar-SA" w:bidi="ar-SA"/>
        </w:rPr>
        <w:t>th</w:t>
      </w:r>
      <w:r>
        <w:rPr>
          <w:b/>
          <w:color w:val="000000"/>
          <w:lang w:val="en-CA" w:eastAsia="ar-SA" w:bidi="ar-SA"/>
        </w:rPr>
        <w:t xml:space="preserve"> Division Police Station</w:t>
      </w:r>
      <w:r>
        <w:rPr>
          <w:color w:val="000000"/>
          <w:lang w:val="en-CA" w:eastAsia="ar-SA" w:bidi="ar-SA"/>
        </w:rPr>
        <w:t xml:space="preserve"> </w:t>
      </w:r>
      <w:r>
        <w:rPr>
          <w:b/>
          <w:bCs/>
          <w:lang w:val="en-CA"/>
        </w:rPr>
        <w:t>(Trethewey Dr. and Black Creek):</w:t>
      </w:r>
    </w:p>
    <w:p w:rsidR="00681737" w:rsidRDefault="00681737">
      <w:pPr>
        <w:pStyle w:val="Li"/>
        <w:numPr>
          <w:ilvl w:val="1"/>
          <w:numId w:val="3"/>
        </w:numPr>
        <w:rPr>
          <w:lang w:val="en-CA"/>
        </w:rPr>
      </w:pPr>
      <w:r>
        <w:rPr>
          <w:b/>
          <w:color w:val="000000"/>
          <w:lang w:val="en-CA" w:eastAsia="ar-SA" w:bidi="ar-SA"/>
        </w:rPr>
        <w:t>Swansea Legion Hall Redevelopment:</w:t>
      </w:r>
    </w:p>
    <w:p w:rsidR="00681737" w:rsidRDefault="00681737">
      <w:pPr>
        <w:pStyle w:val="Li"/>
        <w:numPr>
          <w:ilvl w:val="1"/>
          <w:numId w:val="3"/>
        </w:numPr>
        <w:rPr>
          <w:lang w:val="en-CA"/>
        </w:rPr>
      </w:pPr>
      <w:r>
        <w:rPr>
          <w:b/>
          <w:color w:val="000000"/>
          <w:lang w:val="en-CA" w:eastAsia="ar-SA" w:bidi="ar-SA"/>
        </w:rPr>
        <w:t>2259 Bloor:</w:t>
      </w:r>
    </w:p>
    <w:p w:rsidR="00681737" w:rsidRPr="008000A1" w:rsidRDefault="00681737" w:rsidP="008000A1">
      <w:pPr>
        <w:pStyle w:val="Li"/>
        <w:numPr>
          <w:ilvl w:val="1"/>
          <w:numId w:val="3"/>
        </w:numPr>
        <w:rPr>
          <w:b/>
          <w:bCs/>
          <w:i/>
          <w:iCs/>
          <w:color w:val="000000"/>
          <w:lang w:val="en-CA"/>
        </w:rPr>
      </w:pPr>
      <w:r>
        <w:rPr>
          <w:b/>
          <w:color w:val="000000"/>
          <w:lang w:val="en-CA"/>
        </w:rPr>
        <w:t>Pathway</w:t>
      </w:r>
      <w:r w:rsidRPr="008000A1">
        <w:rPr>
          <w:b/>
          <w:color w:val="000000"/>
          <w:lang w:val="en-CA"/>
        </w:rPr>
        <w:t xml:space="preserve"> between Palisades and Ellis:</w:t>
      </w:r>
    </w:p>
    <w:p w:rsidR="008000A1" w:rsidRDefault="008000A1">
      <w:pPr>
        <w:pStyle w:val="Li"/>
        <w:rPr>
          <w:lang w:val="en-CA"/>
        </w:rPr>
      </w:pPr>
      <w:r>
        <w:rPr>
          <w:b/>
          <w:i/>
          <w:lang w:val="en-CA"/>
        </w:rPr>
        <w:t>June 20, 2017: No News, John will follow up.</w:t>
      </w:r>
    </w:p>
    <w:p w:rsidR="00721CA5" w:rsidRDefault="00681737" w:rsidP="00721CA5">
      <w:pPr>
        <w:pStyle w:val="ListParagraph"/>
        <w:numPr>
          <w:ilvl w:val="1"/>
          <w:numId w:val="3"/>
        </w:numPr>
        <w:suppressAutoHyphens w:val="0"/>
        <w:rPr>
          <w:lang w:val="en-CA"/>
        </w:rPr>
      </w:pPr>
      <w:r>
        <w:rPr>
          <w:b/>
          <w:color w:val="000000"/>
          <w:lang w:val="en-CA" w:eastAsia="ar-SA" w:bidi="ar-SA"/>
        </w:rPr>
        <w:t>Making Lucy a $100:</w:t>
      </w:r>
      <w:r w:rsidR="00E01A36">
        <w:rPr>
          <w:b/>
          <w:color w:val="000000"/>
          <w:lang w:val="en-CA" w:eastAsia="ar-SA" w:bidi="ar-SA"/>
        </w:rPr>
        <w:t xml:space="preserve"> Item Closed</w:t>
      </w:r>
    </w:p>
    <w:p w:rsidR="00681737" w:rsidRDefault="00681737">
      <w:pPr>
        <w:pStyle w:val="ListParagraph"/>
        <w:numPr>
          <w:ilvl w:val="1"/>
          <w:numId w:val="3"/>
        </w:numPr>
        <w:suppressAutoHyphens w:val="0"/>
        <w:rPr>
          <w:lang w:val="en-CA"/>
        </w:rPr>
      </w:pPr>
      <w:r>
        <w:rPr>
          <w:b/>
          <w:lang w:val="en-CA"/>
        </w:rPr>
        <w:t>Swansea Safety Meeting:</w:t>
      </w:r>
    </w:p>
    <w:p w:rsidR="00607A2F" w:rsidRPr="001F6DEF" w:rsidRDefault="00607A2F" w:rsidP="001F6DEF">
      <w:pPr>
        <w:pStyle w:val="ListParagraph"/>
        <w:numPr>
          <w:ilvl w:val="1"/>
          <w:numId w:val="3"/>
        </w:numPr>
        <w:suppressAutoHyphens w:val="0"/>
        <w:rPr>
          <w:b/>
          <w:lang w:val="en-CA"/>
        </w:rPr>
      </w:pPr>
      <w:r w:rsidRPr="001F6DEF">
        <w:rPr>
          <w:b/>
          <w:lang w:val="en-CA"/>
        </w:rPr>
        <w:t>Councillor Doucette New Years Levee and Midrise Performance Standards Guidelines:</w:t>
      </w:r>
    </w:p>
    <w:p w:rsidR="001F6DEF" w:rsidRPr="004323AD" w:rsidRDefault="001F6DEF" w:rsidP="001F6DEF">
      <w:pPr>
        <w:pStyle w:val="ListParagraph"/>
        <w:numPr>
          <w:ilvl w:val="1"/>
          <w:numId w:val="3"/>
        </w:numPr>
        <w:suppressAutoHyphens w:val="0"/>
        <w:rPr>
          <w:b/>
          <w:lang w:val="en-CA"/>
        </w:rPr>
      </w:pPr>
      <w:r w:rsidRPr="004323AD">
        <w:rPr>
          <w:b/>
          <w:lang w:val="en-CA"/>
        </w:rPr>
        <w:t>Riverside Driv</w:t>
      </w:r>
      <w:r w:rsidR="004323AD" w:rsidRPr="004323AD">
        <w:rPr>
          <w:b/>
          <w:lang w:val="en-CA"/>
        </w:rPr>
        <w:t>e Redesign</w:t>
      </w:r>
      <w:r w:rsidRPr="004323AD">
        <w:rPr>
          <w:b/>
          <w:lang w:val="en-CA"/>
        </w:rPr>
        <w:t>:</w:t>
      </w:r>
    </w:p>
    <w:p w:rsidR="00A24E1F" w:rsidRPr="00A24E1F" w:rsidRDefault="00A24E1F" w:rsidP="00A24E1F">
      <w:pPr>
        <w:pStyle w:val="ListParagraph"/>
        <w:numPr>
          <w:ilvl w:val="1"/>
          <w:numId w:val="3"/>
        </w:numPr>
        <w:suppressAutoHyphens w:val="0"/>
        <w:rPr>
          <w:b/>
          <w:i/>
          <w:lang w:val="en-CA"/>
        </w:rPr>
      </w:pPr>
      <w:r>
        <w:rPr>
          <w:b/>
          <w:lang w:val="en-CA"/>
        </w:rPr>
        <w:t xml:space="preserve">2115 to 2117 Bloor Street – Community Council Meeting: </w:t>
      </w:r>
    </w:p>
    <w:p w:rsidR="00A24E1F" w:rsidRPr="00A24E1F" w:rsidRDefault="00A24E1F" w:rsidP="00A24E1F">
      <w:pPr>
        <w:pStyle w:val="ListParagraph"/>
        <w:numPr>
          <w:ilvl w:val="1"/>
          <w:numId w:val="3"/>
        </w:numPr>
        <w:suppressAutoHyphens w:val="0"/>
        <w:rPr>
          <w:b/>
          <w:i/>
          <w:lang w:val="en-CA"/>
        </w:rPr>
      </w:pPr>
      <w:r w:rsidRPr="00A24E1F">
        <w:rPr>
          <w:b/>
          <w:lang w:val="en-CA"/>
        </w:rPr>
        <w:t>Speeding on South Kingsway:</w:t>
      </w:r>
    </w:p>
    <w:p w:rsidR="001147D1" w:rsidRPr="00FC4225" w:rsidRDefault="00AB47A8" w:rsidP="001147D1">
      <w:pPr>
        <w:pStyle w:val="ListParagraph"/>
        <w:ind w:left="0"/>
        <w:rPr>
          <w:b/>
          <w:i/>
          <w:lang w:val="en-CA"/>
        </w:rPr>
      </w:pPr>
      <w:r>
        <w:rPr>
          <w:b/>
          <w:i/>
          <w:lang w:val="en-CA"/>
        </w:rPr>
        <w:t>June 20, 2017: Brian reported that a mobile speed alert sign will be placed temporarily in the area. He has requested a traffic study which is preferred over a traffic light study.</w:t>
      </w:r>
    </w:p>
    <w:p w:rsidR="00A24E1F" w:rsidRPr="001147D1" w:rsidRDefault="001147D1" w:rsidP="00A24E1F">
      <w:pPr>
        <w:pStyle w:val="ListParagraph"/>
        <w:numPr>
          <w:ilvl w:val="1"/>
          <w:numId w:val="3"/>
        </w:numPr>
        <w:suppressAutoHyphens w:val="0"/>
        <w:rPr>
          <w:b/>
          <w:i/>
          <w:lang w:val="en-CA"/>
        </w:rPr>
      </w:pPr>
      <w:r w:rsidRPr="001147D1">
        <w:rPr>
          <w:b/>
          <w:color w:val="000000"/>
          <w:lang w:val="en-CA" w:eastAsia="ar-SA" w:bidi="ar-SA"/>
        </w:rPr>
        <w:t xml:space="preserve"> </w:t>
      </w:r>
      <w:r>
        <w:rPr>
          <w:b/>
          <w:color w:val="000000"/>
          <w:lang w:val="en-CA" w:eastAsia="ar-SA" w:bidi="ar-SA"/>
        </w:rPr>
        <w:t>Lobbyist Registration List for Not-for-Profit Organizations</w:t>
      </w:r>
    </w:p>
    <w:p w:rsidR="001147D1" w:rsidRPr="001147D1" w:rsidRDefault="001147D1" w:rsidP="001147D1">
      <w:pPr>
        <w:pStyle w:val="ListParagraph"/>
        <w:numPr>
          <w:ilvl w:val="1"/>
          <w:numId w:val="3"/>
        </w:numPr>
        <w:suppressAutoHyphens w:val="0"/>
        <w:rPr>
          <w:b/>
          <w:color w:val="000000"/>
          <w:lang w:val="en-CA" w:eastAsia="ar-SA" w:bidi="ar-SA"/>
        </w:rPr>
      </w:pPr>
      <w:r w:rsidRPr="001147D1">
        <w:rPr>
          <w:b/>
          <w:color w:val="000000"/>
          <w:lang w:val="en-CA" w:eastAsia="ar-SA" w:bidi="ar-SA"/>
        </w:rPr>
        <w:t>Facebook Account:</w:t>
      </w:r>
    </w:p>
    <w:p w:rsidR="00215CFA" w:rsidRPr="00FC4225" w:rsidRDefault="006F338D" w:rsidP="00215CFA">
      <w:pPr>
        <w:pStyle w:val="ListParagraph"/>
        <w:numPr>
          <w:ilvl w:val="1"/>
          <w:numId w:val="3"/>
        </w:numPr>
        <w:suppressAutoHyphens w:val="0"/>
        <w:rPr>
          <w:b/>
          <w:color w:val="000000"/>
          <w:lang w:val="en-CA" w:eastAsia="ar-SA" w:bidi="ar-SA"/>
        </w:rPr>
      </w:pPr>
      <w:r>
        <w:rPr>
          <w:b/>
          <w:lang w:val="en-CA"/>
        </w:rPr>
        <w:t>Blanket Speed Limits for Swansea Streets</w:t>
      </w:r>
      <w:r w:rsidRPr="006F338D">
        <w:rPr>
          <w:lang w:val="en-CA"/>
        </w:rPr>
        <w:t xml:space="preserve"> </w:t>
      </w:r>
    </w:p>
    <w:p w:rsidR="006F338D" w:rsidRPr="00381AF0" w:rsidRDefault="00381AF0" w:rsidP="001147D1">
      <w:pPr>
        <w:pStyle w:val="ListParagraph"/>
        <w:numPr>
          <w:ilvl w:val="1"/>
          <w:numId w:val="3"/>
        </w:numPr>
        <w:suppressAutoHyphens w:val="0"/>
        <w:rPr>
          <w:b/>
          <w:color w:val="000000"/>
          <w:lang w:val="en-CA" w:eastAsia="ar-SA" w:bidi="ar-SA"/>
        </w:rPr>
      </w:pPr>
      <w:r>
        <w:rPr>
          <w:lang w:val="en-CA"/>
        </w:rPr>
        <w:t xml:space="preserve"> </w:t>
      </w:r>
      <w:r w:rsidRPr="00381AF0">
        <w:rPr>
          <w:b/>
          <w:lang w:val="en-CA"/>
        </w:rPr>
        <w:t>High Park Mega Development Projects</w:t>
      </w:r>
    </w:p>
    <w:p w:rsidR="00AB47A8" w:rsidRDefault="00AB47A8" w:rsidP="002903E0">
      <w:pPr>
        <w:pStyle w:val="Li"/>
        <w:rPr>
          <w:lang w:val="en-CA"/>
        </w:rPr>
      </w:pPr>
      <w:r>
        <w:rPr>
          <w:b/>
          <w:i/>
          <w:lang w:val="en-CA"/>
        </w:rPr>
        <w:t>June 20, 2017:Councillor Doucette reported that the Public Meeting was well attended and the proponents are willing to consult the community. there will be a Character Area Study conducted by the City. The Councillor will be looking to form a community Working Group for both the consultations and the Character Study.</w:t>
      </w:r>
    </w:p>
    <w:p w:rsidR="00AB47A8" w:rsidRDefault="00AB47A8" w:rsidP="002903E0">
      <w:pPr>
        <w:pStyle w:val="Li"/>
        <w:rPr>
          <w:lang w:val="en-CA"/>
        </w:rPr>
      </w:pPr>
    </w:p>
    <w:p w:rsidR="00AB47A8" w:rsidRDefault="00AB47A8" w:rsidP="00AB47A8">
      <w:pPr>
        <w:pStyle w:val="ListParagraph"/>
        <w:suppressAutoHyphens w:val="0"/>
        <w:ind w:left="1134"/>
        <w:rPr>
          <w:b/>
          <w:lang w:val="en-CA"/>
        </w:rPr>
      </w:pPr>
      <w:r>
        <w:rPr>
          <w:b/>
          <w:lang w:val="en-CA"/>
        </w:rPr>
        <w:t xml:space="preserve">ii. Official Plan Amendment </w:t>
      </w:r>
      <w:r w:rsidR="00673D52">
        <w:rPr>
          <w:b/>
          <w:lang w:val="en-CA"/>
        </w:rPr>
        <w:t xml:space="preserve">320 </w:t>
      </w:r>
      <w:r>
        <w:rPr>
          <w:b/>
          <w:lang w:val="en-CA"/>
        </w:rPr>
        <w:t xml:space="preserve">- Neighbourhood Policies </w:t>
      </w:r>
    </w:p>
    <w:p w:rsidR="00673D52" w:rsidRDefault="00673D52" w:rsidP="00673D52">
      <w:pPr>
        <w:pStyle w:val="Li"/>
        <w:rPr>
          <w:lang w:val="en-CA"/>
        </w:rPr>
      </w:pPr>
      <w:r>
        <w:rPr>
          <w:b/>
          <w:i/>
          <w:lang w:val="en-CA"/>
        </w:rPr>
        <w:lastRenderedPageBreak/>
        <w:t>June 20, 2017:</w:t>
      </w:r>
      <w:r w:rsidRPr="00673D52">
        <w:rPr>
          <w:b/>
          <w:i/>
          <w:lang w:val="en-CA"/>
        </w:rPr>
        <w:t xml:space="preserve"> </w:t>
      </w:r>
      <w:r>
        <w:rPr>
          <w:b/>
          <w:i/>
          <w:lang w:val="en-CA"/>
        </w:rPr>
        <w:t>Moved by</w:t>
      </w:r>
      <w:r w:rsidRPr="00673D52">
        <w:rPr>
          <w:b/>
          <w:i/>
          <w:lang w:val="en-CA"/>
        </w:rPr>
        <w:t xml:space="preserve"> </w:t>
      </w:r>
      <w:r>
        <w:rPr>
          <w:b/>
          <w:i/>
          <w:lang w:val="en-CA"/>
        </w:rPr>
        <w:t>John Meijer, seconded by Brian O'Rourke and CARRIED: That SARA will work with George and FONRTA on a resolution with the City.</w:t>
      </w:r>
    </w:p>
    <w:p w:rsidR="00AB47A8" w:rsidRDefault="00AB47A8" w:rsidP="00AB47A8">
      <w:pPr>
        <w:pStyle w:val="ListParagraph"/>
        <w:suppressAutoHyphens w:val="0"/>
        <w:ind w:left="0"/>
        <w:rPr>
          <w:b/>
          <w:lang w:val="en-CA"/>
        </w:rPr>
      </w:pPr>
    </w:p>
    <w:p w:rsidR="00AB47A8" w:rsidRPr="00AB47A8" w:rsidRDefault="00AB47A8" w:rsidP="00AB47A8">
      <w:pPr>
        <w:pStyle w:val="ListParagraph"/>
        <w:suppressAutoHyphens w:val="0"/>
        <w:ind w:left="1134"/>
        <w:rPr>
          <w:b/>
          <w:i/>
          <w:lang w:val="en-CA"/>
        </w:rPr>
      </w:pPr>
      <w:r>
        <w:rPr>
          <w:b/>
          <w:lang w:val="en-CA"/>
        </w:rPr>
        <w:t>jj. Short Term Rentals/Airbnb City Consultation</w:t>
      </w:r>
    </w:p>
    <w:p w:rsidR="00AB47A8" w:rsidRDefault="00AB47A8" w:rsidP="00AB47A8">
      <w:pPr>
        <w:pStyle w:val="ListParagraph"/>
        <w:ind w:left="0"/>
        <w:rPr>
          <w:b/>
          <w:i/>
          <w:lang w:val="en-CA"/>
        </w:rPr>
      </w:pPr>
      <w:r>
        <w:rPr>
          <w:b/>
          <w:i/>
          <w:lang w:val="en-CA"/>
        </w:rPr>
        <w:t>June 20, 2017: Veronica reported that further Public Consultation meetings to determine the regulations will not be held until after the regulations are drafted and published.</w:t>
      </w:r>
    </w:p>
    <w:p w:rsidR="00AB47A8" w:rsidRDefault="00AB47A8" w:rsidP="00AB47A8">
      <w:pPr>
        <w:pStyle w:val="Li"/>
        <w:rPr>
          <w:lang w:val="en-CA"/>
        </w:rPr>
      </w:pPr>
      <w:r>
        <w:rPr>
          <w:b/>
          <w:i/>
          <w:lang w:val="en-CA"/>
        </w:rPr>
        <w:t>Moved by, William Roberts seconded by Kate Lawson and CARRIED: that we strike a subcommittee of William Roberts, John Meijer and Veronica Wynne to deal with this matter.</w:t>
      </w:r>
    </w:p>
    <w:p w:rsidR="00AB47A8" w:rsidRDefault="00AB47A8" w:rsidP="00AB47A8">
      <w:pPr>
        <w:pStyle w:val="ListParagraph"/>
        <w:ind w:left="0"/>
        <w:rPr>
          <w:lang w:val="en-CA"/>
        </w:rPr>
      </w:pPr>
    </w:p>
    <w:p w:rsidR="00215CFA" w:rsidRDefault="00AB47A8" w:rsidP="00FC4225">
      <w:pPr>
        <w:pStyle w:val="Li"/>
        <w:ind w:left="1134"/>
        <w:rPr>
          <w:lang w:val="en-CA"/>
        </w:rPr>
      </w:pPr>
      <w:r>
        <w:rPr>
          <w:lang w:val="en-CA"/>
        </w:rPr>
        <w:t>kk.</w:t>
      </w:r>
    </w:p>
    <w:p w:rsidR="00215CFA" w:rsidRDefault="00215CFA">
      <w:pPr>
        <w:pStyle w:val="ListParagraph"/>
        <w:suppressAutoHyphens w:val="0"/>
        <w:ind w:left="1418"/>
        <w:rPr>
          <w:lang w:val="en-CA"/>
        </w:rPr>
      </w:pPr>
    </w:p>
    <w:p w:rsidR="00681737" w:rsidRDefault="00681737" w:rsidP="00AB47A8">
      <w:pPr>
        <w:numPr>
          <w:ilvl w:val="0"/>
          <w:numId w:val="10"/>
        </w:numPr>
        <w:tabs>
          <w:tab w:val="clear" w:pos="720"/>
          <w:tab w:val="num" w:pos="284"/>
        </w:tabs>
        <w:ind w:left="0" w:firstLine="0"/>
        <w:rPr>
          <w:b/>
          <w:lang w:val="en-CA"/>
        </w:rPr>
      </w:pPr>
      <w:r>
        <w:rPr>
          <w:b/>
          <w:lang w:val="en-CA"/>
        </w:rPr>
        <w:t>NEW BUSINESS:</w:t>
      </w:r>
    </w:p>
    <w:p w:rsidR="00AB47A8" w:rsidRDefault="00AB47A8" w:rsidP="00AB47A8">
      <w:pPr>
        <w:numPr>
          <w:ilvl w:val="0"/>
          <w:numId w:val="33"/>
        </w:numPr>
        <w:rPr>
          <w:b/>
          <w:lang w:val="en-CA"/>
        </w:rPr>
      </w:pPr>
      <w:r>
        <w:rPr>
          <w:b/>
          <w:lang w:val="en-CA"/>
        </w:rPr>
        <w:t>Housing</w:t>
      </w:r>
    </w:p>
    <w:p w:rsidR="00AB47A8" w:rsidRDefault="00AB47A8" w:rsidP="00AB47A8">
      <w:pPr>
        <w:rPr>
          <w:b/>
          <w:lang w:val="en-CA"/>
        </w:rPr>
      </w:pPr>
      <w:r>
        <w:rPr>
          <w:b/>
          <w:i/>
          <w:lang w:val="en-CA"/>
        </w:rPr>
        <w:t>June 20, 2017: it was discussed with the Councillor that the housing crisis in Toronto is partly caused by developers speculating on the properties they hold approvals for without proceeding to build and supply of housing must come from the building of family oriented units.</w:t>
      </w:r>
    </w:p>
    <w:p w:rsidR="00EE3591" w:rsidRDefault="00EE3591" w:rsidP="00BC5E63">
      <w:pPr>
        <w:rPr>
          <w:b/>
          <w:lang w:val="en-CA"/>
        </w:rPr>
      </w:pPr>
    </w:p>
    <w:p w:rsidR="00BC5E63" w:rsidRPr="00BD45C9" w:rsidRDefault="00BC5E63" w:rsidP="00BC5E63">
      <w:pPr>
        <w:rPr>
          <w:b/>
        </w:rPr>
      </w:pPr>
      <w:r w:rsidRPr="00BD45C9">
        <w:rPr>
          <w:b/>
        </w:rPr>
        <w:t>8.  COUNCILLOR DOUCETTE ITEMS:</w:t>
      </w:r>
    </w:p>
    <w:p w:rsidR="00BC5E63" w:rsidRPr="00BD45C9" w:rsidRDefault="00BC5E63" w:rsidP="00FD11D7">
      <w:pPr>
        <w:pStyle w:val="ListParagraph"/>
        <w:numPr>
          <w:ilvl w:val="0"/>
          <w:numId w:val="11"/>
        </w:numPr>
        <w:shd w:val="clear" w:color="auto" w:fill="auto"/>
        <w:suppressAutoHyphens w:val="0"/>
        <w:spacing w:after="200" w:line="276" w:lineRule="auto"/>
        <w:contextualSpacing/>
        <w:rPr>
          <w:b/>
        </w:rPr>
      </w:pPr>
      <w:r w:rsidRPr="00BD45C9">
        <w:rPr>
          <w:b/>
        </w:rPr>
        <w:t>Site Plan for 2265 Bloor St. W.</w:t>
      </w:r>
      <w:r>
        <w:rPr>
          <w:b/>
        </w:rPr>
        <w:t xml:space="preserve"> :</w:t>
      </w:r>
    </w:p>
    <w:p w:rsidR="00BC5E63" w:rsidRDefault="00BC5E63" w:rsidP="00FD11D7">
      <w:pPr>
        <w:pStyle w:val="ListParagraph"/>
        <w:numPr>
          <w:ilvl w:val="0"/>
          <w:numId w:val="11"/>
        </w:numPr>
        <w:shd w:val="clear" w:color="auto" w:fill="auto"/>
        <w:suppressAutoHyphens w:val="0"/>
        <w:spacing w:after="200" w:line="276" w:lineRule="auto"/>
        <w:contextualSpacing/>
        <w:rPr>
          <w:b/>
        </w:rPr>
      </w:pPr>
      <w:r>
        <w:rPr>
          <w:b/>
        </w:rPr>
        <w:t>1926 Lakeshore blvd. W. : See 6(d)</w:t>
      </w:r>
    </w:p>
    <w:p w:rsidR="00BC5E63" w:rsidRDefault="00BC5E63" w:rsidP="00FD11D7">
      <w:pPr>
        <w:pStyle w:val="ListParagraph"/>
        <w:numPr>
          <w:ilvl w:val="0"/>
          <w:numId w:val="11"/>
        </w:numPr>
        <w:shd w:val="clear" w:color="auto" w:fill="auto"/>
        <w:suppressAutoHyphens w:val="0"/>
        <w:spacing w:after="200" w:line="276" w:lineRule="auto"/>
        <w:contextualSpacing/>
        <w:rPr>
          <w:b/>
        </w:rPr>
      </w:pPr>
      <w:r>
        <w:rPr>
          <w:b/>
        </w:rPr>
        <w:t>34 Southport St. : See 6(c)</w:t>
      </w:r>
    </w:p>
    <w:p w:rsidR="00BC5E63" w:rsidRDefault="00BC5E63" w:rsidP="00FD11D7">
      <w:pPr>
        <w:pStyle w:val="ListParagraph"/>
        <w:numPr>
          <w:ilvl w:val="0"/>
          <w:numId w:val="11"/>
        </w:numPr>
        <w:shd w:val="clear" w:color="auto" w:fill="auto"/>
        <w:suppressAutoHyphens w:val="0"/>
        <w:spacing w:after="200" w:line="276" w:lineRule="auto"/>
        <w:contextualSpacing/>
        <w:rPr>
          <w:b/>
        </w:rPr>
      </w:pPr>
      <w:r>
        <w:rPr>
          <w:b/>
        </w:rPr>
        <w:t>2259 Bloor St. W. : See 6(w)</w:t>
      </w:r>
    </w:p>
    <w:p w:rsidR="00BC5E63" w:rsidRPr="004A11C6" w:rsidRDefault="00BC5E63" w:rsidP="00FD11D7">
      <w:pPr>
        <w:pStyle w:val="ListParagraph"/>
        <w:numPr>
          <w:ilvl w:val="0"/>
          <w:numId w:val="11"/>
        </w:numPr>
        <w:shd w:val="clear" w:color="auto" w:fill="auto"/>
        <w:suppressAutoHyphens w:val="0"/>
        <w:spacing w:after="200" w:line="276" w:lineRule="auto"/>
        <w:contextualSpacing/>
        <w:rPr>
          <w:b/>
        </w:rPr>
      </w:pPr>
      <w:r w:rsidRPr="004A11C6">
        <w:rPr>
          <w:b/>
        </w:rPr>
        <w:t xml:space="preserve">Avenue Study for Bloor West Village : See 6(j) </w:t>
      </w:r>
    </w:p>
    <w:p w:rsidR="00BC5E63" w:rsidRPr="00CE463A" w:rsidRDefault="00BC5E63" w:rsidP="00FD11D7">
      <w:pPr>
        <w:pStyle w:val="ListParagraph"/>
        <w:numPr>
          <w:ilvl w:val="0"/>
          <w:numId w:val="11"/>
        </w:numPr>
        <w:shd w:val="clear" w:color="auto" w:fill="auto"/>
        <w:suppressAutoHyphens w:val="0"/>
        <w:spacing w:after="200" w:line="276" w:lineRule="auto"/>
        <w:contextualSpacing/>
        <w:rPr>
          <w:rFonts w:eastAsiaTheme="minorHAnsi"/>
          <w:b/>
          <w:kern w:val="0"/>
          <w:lang w:eastAsia="en-US" w:bidi="ar-SA"/>
        </w:rPr>
      </w:pPr>
      <w:r>
        <w:rPr>
          <w:b/>
        </w:rPr>
        <w:t>Humber Theatre 2442 Bloor  St. W. : See 6(b)</w:t>
      </w:r>
      <w:r w:rsidRPr="00CE463A">
        <w:rPr>
          <w:bCs/>
          <w:iCs/>
        </w:rPr>
        <w:t xml:space="preserve"> </w:t>
      </w:r>
    </w:p>
    <w:p w:rsidR="00BC5E63" w:rsidRDefault="00BC5E63" w:rsidP="00FD11D7">
      <w:pPr>
        <w:pStyle w:val="ListParagraph"/>
        <w:numPr>
          <w:ilvl w:val="0"/>
          <w:numId w:val="11"/>
        </w:numPr>
        <w:shd w:val="clear" w:color="auto" w:fill="auto"/>
        <w:suppressAutoHyphens w:val="0"/>
        <w:spacing w:after="200" w:line="276" w:lineRule="auto"/>
        <w:contextualSpacing/>
        <w:rPr>
          <w:b/>
        </w:rPr>
      </w:pPr>
      <w:r w:rsidRPr="00682236">
        <w:rPr>
          <w:b/>
          <w:lang w:bidi="ar-SA"/>
        </w:rPr>
        <w:t>Community Issues: Swansea Safety Meeting</w:t>
      </w:r>
      <w:r>
        <w:rPr>
          <w:b/>
        </w:rPr>
        <w:t xml:space="preserve"> : See 6(z)</w:t>
      </w:r>
    </w:p>
    <w:p w:rsidR="00BC5E63" w:rsidRDefault="00BC5E63" w:rsidP="00FD11D7">
      <w:pPr>
        <w:pStyle w:val="ListParagraph"/>
        <w:numPr>
          <w:ilvl w:val="0"/>
          <w:numId w:val="11"/>
        </w:numPr>
        <w:shd w:val="clear" w:color="auto" w:fill="auto"/>
        <w:suppressAutoHyphens w:val="0"/>
        <w:contextualSpacing/>
        <w:rPr>
          <w:b/>
        </w:rPr>
      </w:pPr>
      <w:r>
        <w:rPr>
          <w:b/>
        </w:rPr>
        <w:t>Park Site at The Queensway and Ellis Ave. :</w:t>
      </w:r>
    </w:p>
    <w:p w:rsidR="00BC5E63" w:rsidRPr="00CE463A" w:rsidRDefault="00BC5E63" w:rsidP="00FD11D7">
      <w:pPr>
        <w:pStyle w:val="ListParagraph"/>
        <w:numPr>
          <w:ilvl w:val="0"/>
          <w:numId w:val="11"/>
        </w:numPr>
        <w:shd w:val="clear" w:color="auto" w:fill="auto"/>
        <w:suppressAutoHyphens w:val="0"/>
        <w:spacing w:after="200" w:line="276" w:lineRule="auto"/>
        <w:contextualSpacing/>
        <w:rPr>
          <w:rFonts w:eastAsiaTheme="minorHAnsi"/>
          <w:b/>
          <w:kern w:val="0"/>
          <w:lang w:eastAsia="en-US" w:bidi="ar-SA"/>
        </w:rPr>
      </w:pPr>
      <w:r>
        <w:rPr>
          <w:b/>
        </w:rPr>
        <w:t>Construction Problems on South Kingsway :</w:t>
      </w:r>
      <w:r w:rsidRPr="00CE463A">
        <w:t xml:space="preserve"> </w:t>
      </w:r>
    </w:p>
    <w:p w:rsidR="00BC5E63" w:rsidRPr="001F6DEF" w:rsidRDefault="001F6DEF" w:rsidP="00FD11D7">
      <w:pPr>
        <w:pStyle w:val="ListParagraph"/>
        <w:numPr>
          <w:ilvl w:val="0"/>
          <w:numId w:val="11"/>
        </w:numPr>
        <w:contextualSpacing/>
        <w:rPr>
          <w:lang w:val="en-CA" w:bidi="ar-SA"/>
        </w:rPr>
      </w:pPr>
      <w:r>
        <w:rPr>
          <w:b/>
          <w:lang w:val="en-CA" w:bidi="ar-SA"/>
        </w:rPr>
        <w:t xml:space="preserve">City Budget : </w:t>
      </w:r>
    </w:p>
    <w:p w:rsidR="001F6DEF" w:rsidRPr="00BC5E63" w:rsidRDefault="00A9774C" w:rsidP="00FD11D7">
      <w:pPr>
        <w:pStyle w:val="ListParagraph"/>
        <w:numPr>
          <w:ilvl w:val="0"/>
          <w:numId w:val="11"/>
        </w:numPr>
        <w:contextualSpacing/>
        <w:rPr>
          <w:lang w:val="en-CA" w:bidi="ar-SA"/>
        </w:rPr>
      </w:pPr>
      <w:r>
        <w:rPr>
          <w:b/>
          <w:lang w:val="en-CA"/>
        </w:rPr>
        <w:t>Leaves and snow removal</w:t>
      </w:r>
    </w:p>
    <w:p w:rsidR="00BC5E63" w:rsidRDefault="00BC5E63" w:rsidP="00BC5E63">
      <w:pPr>
        <w:pStyle w:val="ListParagraph"/>
        <w:shd w:val="clear" w:color="auto" w:fill="auto"/>
        <w:suppressAutoHyphens w:val="0"/>
        <w:spacing w:after="200" w:line="276" w:lineRule="auto"/>
        <w:contextualSpacing/>
        <w:rPr>
          <w:b/>
        </w:rPr>
      </w:pPr>
    </w:p>
    <w:p w:rsidR="00681737" w:rsidRDefault="00681737" w:rsidP="00FD11D7">
      <w:pPr>
        <w:pStyle w:val="Ol"/>
        <w:numPr>
          <w:ilvl w:val="0"/>
          <w:numId w:val="12"/>
        </w:numPr>
        <w:rPr>
          <w:b/>
          <w:lang w:val="en-CA"/>
        </w:rPr>
      </w:pPr>
      <w:r>
        <w:rPr>
          <w:b/>
          <w:lang w:val="en-CA"/>
        </w:rPr>
        <w:t>LAND USE ITEMS: (Chair &amp; members will identify and discuss only the items that need attention.)</w:t>
      </w:r>
    </w:p>
    <w:p w:rsidR="00804D89" w:rsidRDefault="0040702E" w:rsidP="0040702E">
      <w:pPr>
        <w:pStyle w:val="Ol"/>
        <w:ind w:left="1080"/>
        <w:rPr>
          <w:b/>
          <w:lang w:val="en-CA"/>
        </w:rPr>
      </w:pPr>
      <w:r>
        <w:rPr>
          <w:b/>
          <w:lang w:val="en-CA"/>
        </w:rPr>
        <w:t xml:space="preserve">a. </w:t>
      </w:r>
      <w:r w:rsidR="00681737">
        <w:rPr>
          <w:b/>
          <w:lang w:val="en-CA"/>
        </w:rPr>
        <w:t>New Items</w:t>
      </w:r>
    </w:p>
    <w:p w:rsidR="00F91B74" w:rsidRPr="00804D89" w:rsidRDefault="00F91B74" w:rsidP="00804D89">
      <w:pPr>
        <w:pStyle w:val="Ol"/>
        <w:numPr>
          <w:ilvl w:val="0"/>
          <w:numId w:val="23"/>
        </w:numPr>
        <w:rPr>
          <w:b/>
          <w:lang w:val="en-CA"/>
        </w:rPr>
      </w:pPr>
      <w:r w:rsidRPr="00804D89">
        <w:rPr>
          <w:b/>
          <w:lang w:val="en-CA"/>
        </w:rPr>
        <w:t xml:space="preserve">100 South Kingsway: </w:t>
      </w:r>
    </w:p>
    <w:p w:rsidR="001C35F0" w:rsidRDefault="001C35F0" w:rsidP="00F91B74">
      <w:pPr>
        <w:pStyle w:val="Ol"/>
        <w:rPr>
          <w:lang w:val="en-CA"/>
        </w:rPr>
      </w:pPr>
      <w:r>
        <w:rPr>
          <w:b/>
          <w:i/>
          <w:lang w:val="en-CA"/>
        </w:rPr>
        <w:t>June 20, 2017: The COA approved</w:t>
      </w:r>
      <w:r w:rsidRPr="001C35F0">
        <w:rPr>
          <w:b/>
          <w:i/>
          <w:lang w:val="en-CA"/>
        </w:rPr>
        <w:t xml:space="preserve"> </w:t>
      </w:r>
      <w:r>
        <w:rPr>
          <w:b/>
          <w:i/>
          <w:lang w:val="en-CA"/>
        </w:rPr>
        <w:t>this application</w:t>
      </w:r>
    </w:p>
    <w:p w:rsidR="00804D89" w:rsidRDefault="00804D89" w:rsidP="00804D89">
      <w:pPr>
        <w:pStyle w:val="Ol"/>
        <w:numPr>
          <w:ilvl w:val="0"/>
          <w:numId w:val="23"/>
        </w:numPr>
        <w:rPr>
          <w:b/>
          <w:lang w:val="en-CA"/>
        </w:rPr>
      </w:pPr>
      <w:r>
        <w:rPr>
          <w:b/>
          <w:lang w:val="en-CA"/>
        </w:rPr>
        <w:t>20 Deforest</w:t>
      </w:r>
    </w:p>
    <w:p w:rsidR="00804D89" w:rsidRPr="00804D89" w:rsidRDefault="00804D89" w:rsidP="00804D89">
      <w:pPr>
        <w:pStyle w:val="Ol"/>
        <w:rPr>
          <w:lang w:val="en-CA"/>
        </w:rPr>
      </w:pPr>
      <w:r>
        <w:rPr>
          <w:b/>
          <w:i/>
          <w:lang w:val="en-CA"/>
        </w:rPr>
        <w:t>June 20, 2017: The COA approved this application to subdivide the property.</w:t>
      </w:r>
    </w:p>
    <w:p w:rsidR="00F91B74" w:rsidRDefault="00F91B74" w:rsidP="00F91B74">
      <w:pPr>
        <w:pStyle w:val="Ol"/>
        <w:numPr>
          <w:ilvl w:val="0"/>
          <w:numId w:val="23"/>
        </w:numPr>
        <w:rPr>
          <w:b/>
          <w:lang w:val="en-CA"/>
        </w:rPr>
      </w:pPr>
      <w:r>
        <w:rPr>
          <w:b/>
          <w:lang w:val="en-CA"/>
        </w:rPr>
        <w:t>89 South Kingsway:</w:t>
      </w:r>
    </w:p>
    <w:p w:rsidR="00804D89" w:rsidRDefault="00804D89" w:rsidP="00804D89">
      <w:pPr>
        <w:pStyle w:val="Ol"/>
        <w:rPr>
          <w:lang w:val="en-CA"/>
        </w:rPr>
      </w:pPr>
      <w:r>
        <w:rPr>
          <w:b/>
          <w:i/>
          <w:lang w:val="en-CA"/>
        </w:rPr>
        <w:t>June 20, 2017: The COA REFUSED this application.</w:t>
      </w:r>
    </w:p>
    <w:p w:rsidR="00F91B74" w:rsidRPr="00F91B74" w:rsidRDefault="00F91B74" w:rsidP="00F91B74">
      <w:pPr>
        <w:pStyle w:val="Ol"/>
        <w:numPr>
          <w:ilvl w:val="0"/>
          <w:numId w:val="23"/>
        </w:numPr>
        <w:rPr>
          <w:b/>
          <w:lang w:val="en-CA"/>
        </w:rPr>
      </w:pPr>
    </w:p>
    <w:p w:rsidR="00681737" w:rsidRPr="00721CA5" w:rsidRDefault="0040702E" w:rsidP="0040702E">
      <w:pPr>
        <w:pStyle w:val="Ol"/>
        <w:ind w:left="1080"/>
        <w:rPr>
          <w:b/>
        </w:rPr>
      </w:pPr>
      <w:r>
        <w:rPr>
          <w:b/>
          <w:color w:val="000000"/>
          <w:lang w:val="en-CA" w:eastAsia="ar-SA" w:bidi="ar-SA"/>
        </w:rPr>
        <w:t xml:space="preserve">b. </w:t>
      </w:r>
      <w:r w:rsidR="00595A44">
        <w:rPr>
          <w:b/>
          <w:color w:val="000000"/>
          <w:lang w:val="en-CA" w:eastAsia="ar-SA" w:bidi="ar-SA"/>
        </w:rPr>
        <w:t>Previous</w:t>
      </w:r>
      <w:r w:rsidR="00681737" w:rsidRPr="00721CA5">
        <w:rPr>
          <w:b/>
          <w:color w:val="000000"/>
          <w:lang w:val="en-CA" w:eastAsia="ar-SA" w:bidi="ar-SA"/>
        </w:rPr>
        <w:t xml:space="preserve"> Items</w:t>
      </w:r>
    </w:p>
    <w:p w:rsidR="006A467D" w:rsidRPr="006A467D" w:rsidRDefault="00681737" w:rsidP="00FD11D7">
      <w:pPr>
        <w:pStyle w:val="Ol"/>
        <w:numPr>
          <w:ilvl w:val="2"/>
          <w:numId w:val="15"/>
        </w:numPr>
        <w:ind w:left="0" w:firstLine="1980"/>
        <w:rPr>
          <w:b/>
          <w:lang w:val="en-CA"/>
        </w:rPr>
      </w:pPr>
      <w:r w:rsidRPr="00B75330">
        <w:rPr>
          <w:b/>
          <w:lang w:val="en-CA"/>
        </w:rPr>
        <w:t xml:space="preserve">86 Deforest </w:t>
      </w:r>
      <w:r w:rsidRPr="00B75330">
        <w:rPr>
          <w:b/>
          <w:color w:val="000000"/>
          <w:lang w:val="en-CA" w:eastAsia="ar-SA" w:bidi="ar-SA"/>
        </w:rPr>
        <w:t xml:space="preserve">(Tree House): </w:t>
      </w:r>
    </w:p>
    <w:p w:rsidR="00342DF7" w:rsidRDefault="00804D89" w:rsidP="00342DF7">
      <w:pPr>
        <w:pStyle w:val="Li"/>
        <w:rPr>
          <w:b/>
          <w:i/>
          <w:lang w:val="en-CA"/>
        </w:rPr>
      </w:pPr>
      <w:r>
        <w:rPr>
          <w:b/>
          <w:i/>
          <w:lang w:val="en-CA"/>
        </w:rPr>
        <w:t>June 20, 2017: It was reported that the tree fort has been lowered</w:t>
      </w:r>
      <w:r w:rsidR="00342DF7">
        <w:rPr>
          <w:b/>
          <w:i/>
          <w:lang w:val="en-CA"/>
        </w:rPr>
        <w:t xml:space="preserve"> and moved however the new fence has not begun. The Councillor will be asked to get the City Inspector involved and to bring in Municipal Licensing and Standards Enforcement.</w:t>
      </w:r>
      <w:r w:rsidR="00342DF7" w:rsidRPr="00342DF7">
        <w:rPr>
          <w:b/>
          <w:i/>
          <w:lang w:val="en-CA"/>
        </w:rPr>
        <w:t xml:space="preserve"> </w:t>
      </w:r>
    </w:p>
    <w:p w:rsidR="00342DF7" w:rsidRDefault="00342DF7" w:rsidP="00342DF7">
      <w:pPr>
        <w:pStyle w:val="Li"/>
        <w:rPr>
          <w:lang w:val="en-CA"/>
        </w:rPr>
      </w:pPr>
      <w:r>
        <w:rPr>
          <w:b/>
          <w:i/>
          <w:lang w:val="en-CA"/>
        </w:rPr>
        <w:t>Moved by</w:t>
      </w:r>
      <w:r w:rsidRPr="00342DF7">
        <w:rPr>
          <w:b/>
          <w:i/>
          <w:lang w:val="en-CA"/>
        </w:rPr>
        <w:t xml:space="preserve"> </w:t>
      </w:r>
      <w:r>
        <w:rPr>
          <w:b/>
          <w:i/>
          <w:lang w:val="en-CA"/>
        </w:rPr>
        <w:t>Veronica Wynne, seconded by Brian O'Rourke and CARRIED: If required John will write the Councillor for action.</w:t>
      </w:r>
    </w:p>
    <w:p w:rsidR="00804D89" w:rsidRDefault="00804D89" w:rsidP="003D5D1C">
      <w:pPr>
        <w:pStyle w:val="Ol"/>
        <w:rPr>
          <w:lang w:val="en-CA"/>
        </w:rPr>
      </w:pPr>
    </w:p>
    <w:p w:rsidR="00804D89" w:rsidRDefault="00804D89" w:rsidP="003D5D1C">
      <w:pPr>
        <w:pStyle w:val="Ol"/>
        <w:rPr>
          <w:lang w:val="en-CA"/>
        </w:rPr>
      </w:pPr>
    </w:p>
    <w:p w:rsidR="00681737" w:rsidRPr="00721CA5" w:rsidRDefault="00681737" w:rsidP="00FD11D7">
      <w:pPr>
        <w:pStyle w:val="Ol"/>
        <w:numPr>
          <w:ilvl w:val="2"/>
          <w:numId w:val="15"/>
        </w:numPr>
        <w:rPr>
          <w:b/>
          <w:lang w:val="en-CA"/>
        </w:rPr>
      </w:pPr>
      <w:r w:rsidRPr="00721CA5">
        <w:rPr>
          <w:b/>
          <w:color w:val="000000"/>
          <w:lang w:val="en-CA" w:eastAsia="ar-SA" w:bidi="ar-SA"/>
        </w:rPr>
        <w:t xml:space="preserve">167 Riverside: </w:t>
      </w:r>
    </w:p>
    <w:p w:rsidR="00681737" w:rsidRPr="00CE72F8" w:rsidRDefault="00681737" w:rsidP="00FD11D7">
      <w:pPr>
        <w:pStyle w:val="Ol"/>
        <w:numPr>
          <w:ilvl w:val="2"/>
          <w:numId w:val="15"/>
        </w:numPr>
        <w:ind w:left="0" w:firstLine="1985"/>
        <w:rPr>
          <w:color w:val="222222"/>
          <w:lang w:val="en-CA"/>
        </w:rPr>
      </w:pPr>
      <w:r w:rsidRPr="00721CA5">
        <w:rPr>
          <w:b/>
          <w:color w:val="222222"/>
          <w:lang w:val="en-CA"/>
        </w:rPr>
        <w:t>12 Lavinia:</w:t>
      </w:r>
      <w:r>
        <w:rPr>
          <w:color w:val="222222"/>
          <w:lang w:val="en-CA"/>
        </w:rPr>
        <w:t xml:space="preserve"> second storey addition above existing front porch</w:t>
      </w:r>
      <w:r w:rsidR="00CE72F8">
        <w:rPr>
          <w:color w:val="222222"/>
          <w:lang w:val="en-CA"/>
        </w:rPr>
        <w:t xml:space="preserve"> </w:t>
      </w:r>
      <w:r w:rsidR="0054099C">
        <w:rPr>
          <w:color w:val="222222"/>
          <w:lang w:val="en-CA"/>
        </w:rPr>
        <w:t xml:space="preserve">2.08m front setback vs </w:t>
      </w:r>
      <w:r w:rsidRPr="00CE72F8">
        <w:rPr>
          <w:color w:val="222222"/>
          <w:lang w:val="en-CA"/>
        </w:rPr>
        <w:t>3.49 or 3.07m required</w:t>
      </w:r>
    </w:p>
    <w:p w:rsidR="00681737" w:rsidRPr="008B4107" w:rsidRDefault="00681737" w:rsidP="00FD11D7">
      <w:pPr>
        <w:pStyle w:val="Ol"/>
        <w:numPr>
          <w:ilvl w:val="2"/>
          <w:numId w:val="15"/>
        </w:numPr>
        <w:ind w:left="0" w:firstLine="1980"/>
        <w:rPr>
          <w:color w:val="222222"/>
          <w:lang w:val="en-CA"/>
        </w:rPr>
      </w:pPr>
      <w:r w:rsidRPr="00721CA5">
        <w:rPr>
          <w:b/>
          <w:color w:val="222222"/>
          <w:lang w:val="en-CA"/>
        </w:rPr>
        <w:t>27 Grenadier Heights</w:t>
      </w:r>
      <w:r>
        <w:rPr>
          <w:color w:val="222222"/>
          <w:lang w:val="en-CA"/>
        </w:rPr>
        <w:t>: one storey rear addition, third storey addition over portion, third floor rear deck</w:t>
      </w:r>
      <w:r w:rsidR="008B4107">
        <w:rPr>
          <w:color w:val="222222"/>
          <w:lang w:val="en-CA"/>
        </w:rPr>
        <w:t xml:space="preserve">, </w:t>
      </w:r>
      <w:r w:rsidRPr="008B4107">
        <w:rPr>
          <w:color w:val="222222"/>
          <w:lang w:val="en-CA"/>
        </w:rPr>
        <w:t xml:space="preserve">0.82 fsi, </w:t>
      </w:r>
      <w:r w:rsidR="00B9135B" w:rsidRPr="008B4107">
        <w:rPr>
          <w:color w:val="222222"/>
          <w:lang w:val="en-CA"/>
        </w:rPr>
        <w:t>vs.</w:t>
      </w:r>
      <w:r w:rsidRPr="008B4107">
        <w:rPr>
          <w:color w:val="222222"/>
          <w:lang w:val="en-CA"/>
        </w:rPr>
        <w:t xml:space="preserve"> 0.35 max</w:t>
      </w:r>
      <w:r w:rsidR="008B4107">
        <w:rPr>
          <w:color w:val="222222"/>
          <w:lang w:val="en-CA"/>
        </w:rPr>
        <w:t xml:space="preserve">, </w:t>
      </w:r>
      <w:r w:rsidRPr="008B4107">
        <w:rPr>
          <w:color w:val="222222"/>
          <w:lang w:val="en-CA"/>
        </w:rPr>
        <w:t>8.76m side wall height, 7m max</w:t>
      </w:r>
      <w:r w:rsidR="008B4107">
        <w:rPr>
          <w:color w:val="222222"/>
          <w:lang w:val="en-CA"/>
        </w:rPr>
        <w:t xml:space="preserve">, </w:t>
      </w:r>
      <w:r w:rsidRPr="008B4107">
        <w:rPr>
          <w:color w:val="222222"/>
          <w:lang w:val="en-CA"/>
        </w:rPr>
        <w:t>6.22m from stable top of bank, 10m required</w:t>
      </w:r>
    </w:p>
    <w:p w:rsidR="00E01A36" w:rsidRPr="0054099C" w:rsidRDefault="00681737" w:rsidP="00FD11D7">
      <w:pPr>
        <w:pStyle w:val="Ol"/>
        <w:numPr>
          <w:ilvl w:val="2"/>
          <w:numId w:val="15"/>
        </w:numPr>
        <w:ind w:left="0" w:firstLine="1985"/>
        <w:rPr>
          <w:color w:val="222222"/>
          <w:lang w:val="en-CA"/>
        </w:rPr>
      </w:pPr>
      <w:r w:rsidRPr="00721CA5">
        <w:rPr>
          <w:b/>
          <w:color w:val="222222"/>
          <w:lang w:val="en-CA"/>
        </w:rPr>
        <w:t>44 Morningside</w:t>
      </w:r>
      <w:r>
        <w:rPr>
          <w:color w:val="222222"/>
          <w:lang w:val="en-CA"/>
        </w:rPr>
        <w:t xml:space="preserve"> - sever lot into two undersized residential lots (6.6m and 6.8m frontage respectively)</w:t>
      </w:r>
      <w:r w:rsidRPr="00E01A36">
        <w:rPr>
          <w:color w:val="222222"/>
          <w:lang w:val="en-CA"/>
        </w:rPr>
        <w:t>long list of variances (10 and 13) for each, see attached</w:t>
      </w:r>
      <w:r w:rsidR="00B9135B">
        <w:rPr>
          <w:color w:val="222222"/>
          <w:lang w:val="en-CA"/>
        </w:rPr>
        <w:t>.</w:t>
      </w:r>
    </w:p>
    <w:p w:rsidR="00CF1628" w:rsidRDefault="00CF1628" w:rsidP="00FD11D7">
      <w:pPr>
        <w:pStyle w:val="Ol"/>
        <w:numPr>
          <w:ilvl w:val="2"/>
          <w:numId w:val="15"/>
        </w:numPr>
        <w:rPr>
          <w:b/>
          <w:lang w:val="en-CA"/>
        </w:rPr>
      </w:pPr>
      <w:r>
        <w:rPr>
          <w:b/>
          <w:lang w:val="en-CA"/>
        </w:rPr>
        <w:t>44 Ellis</w:t>
      </w:r>
      <w:r w:rsidRPr="00CF1628">
        <w:rPr>
          <w:lang w:val="en-CA"/>
        </w:rPr>
        <w:t xml:space="preserve"> October 18, '16: It was reported that the COA approved this application</w:t>
      </w:r>
    </w:p>
    <w:p w:rsidR="00CF1628" w:rsidRPr="004166F6" w:rsidRDefault="00CF1628" w:rsidP="00FD11D7">
      <w:pPr>
        <w:pStyle w:val="Ol"/>
        <w:numPr>
          <w:ilvl w:val="2"/>
          <w:numId w:val="15"/>
        </w:numPr>
        <w:rPr>
          <w:b/>
          <w:lang w:val="en-CA"/>
        </w:rPr>
      </w:pPr>
      <w:r w:rsidRPr="000B46C0">
        <w:rPr>
          <w:b/>
          <w:color w:val="000000"/>
          <w:lang w:val="en-CA" w:eastAsia="en-CA"/>
        </w:rPr>
        <w:t>18 Riverside Cres.</w:t>
      </w:r>
      <w:r w:rsidR="004166F6" w:rsidRPr="000B46C0">
        <w:rPr>
          <w:b/>
          <w:color w:val="000000"/>
          <w:lang w:val="en-CA" w:eastAsia="en-CA"/>
        </w:rPr>
        <w:t>:</w:t>
      </w:r>
      <w:r>
        <w:rPr>
          <w:b/>
          <w:i/>
          <w:color w:val="000000"/>
          <w:lang w:val="en-CA" w:eastAsia="en-CA"/>
        </w:rPr>
        <w:t xml:space="preserve"> </w:t>
      </w:r>
      <w:r w:rsidR="004166F6" w:rsidRPr="006273B6">
        <w:rPr>
          <w:lang w:val="en-CA"/>
        </w:rPr>
        <w:t xml:space="preserve">January 17, 2017: </w:t>
      </w:r>
      <w:r w:rsidR="004166F6" w:rsidRPr="006273B6">
        <w:rPr>
          <w:color w:val="000000"/>
          <w:lang w:val="en-CA" w:eastAsia="en-CA"/>
        </w:rPr>
        <w:t>Sydney to contact neighbour</w:t>
      </w:r>
    </w:p>
    <w:p w:rsidR="0040702E" w:rsidRPr="00E373F2" w:rsidRDefault="0040702E" w:rsidP="00E373F2">
      <w:pPr>
        <w:pStyle w:val="Ol"/>
        <w:ind w:left="1418"/>
        <w:rPr>
          <w:lang w:val="en-CA"/>
        </w:rPr>
      </w:pPr>
      <w:r w:rsidRPr="003D5D1C">
        <w:rPr>
          <w:b/>
          <w:color w:val="000000"/>
          <w:lang w:val="en-CA" w:eastAsia="en-CA"/>
        </w:rPr>
        <w:t>xvii</w:t>
      </w:r>
      <w:r w:rsidR="000B46C0" w:rsidRPr="003D5D1C">
        <w:rPr>
          <w:b/>
          <w:color w:val="000000"/>
          <w:lang w:val="en-CA" w:eastAsia="en-CA"/>
        </w:rPr>
        <w:t>.</w:t>
      </w:r>
      <w:r>
        <w:rPr>
          <w:color w:val="000000"/>
          <w:lang w:val="en-CA" w:eastAsia="en-CA"/>
        </w:rPr>
        <w:t xml:space="preserve"> </w:t>
      </w:r>
      <w:r w:rsidR="004166F6" w:rsidRPr="000B46C0">
        <w:rPr>
          <w:b/>
          <w:color w:val="000000"/>
          <w:lang w:val="en-CA" w:eastAsia="en-CA"/>
        </w:rPr>
        <w:t>296 Windermere:</w:t>
      </w:r>
      <w:r w:rsidR="004166F6">
        <w:rPr>
          <w:b/>
          <w:i/>
          <w:color w:val="000000"/>
          <w:lang w:val="en-CA" w:eastAsia="en-CA"/>
        </w:rPr>
        <w:t xml:space="preserve"> </w:t>
      </w:r>
      <w:r w:rsidR="00B9135B" w:rsidRPr="00E373F2">
        <w:rPr>
          <w:lang w:val="en-CA"/>
        </w:rPr>
        <w:t xml:space="preserve">February 21. 2017: </w:t>
      </w:r>
      <w:r w:rsidRPr="00E373F2">
        <w:rPr>
          <w:lang w:val="en-CA"/>
        </w:rPr>
        <w:t xml:space="preserve">The COA approved this application </w:t>
      </w:r>
    </w:p>
    <w:p w:rsidR="0040702E" w:rsidRPr="0040702E" w:rsidRDefault="0040702E" w:rsidP="003D5D1C">
      <w:pPr>
        <w:pStyle w:val="Ol"/>
        <w:ind w:left="1440"/>
        <w:rPr>
          <w:b/>
          <w:lang w:val="en-CA"/>
        </w:rPr>
      </w:pPr>
      <w:r w:rsidRPr="003D5D1C">
        <w:rPr>
          <w:b/>
          <w:lang w:val="en-CA"/>
        </w:rPr>
        <w:t>xviii</w:t>
      </w:r>
      <w:r w:rsidR="000B46C0">
        <w:rPr>
          <w:lang w:val="en-CA"/>
        </w:rPr>
        <w:t>.</w:t>
      </w:r>
      <w:r>
        <w:rPr>
          <w:lang w:val="en-CA"/>
        </w:rPr>
        <w:t xml:space="preserve"> </w:t>
      </w:r>
      <w:r w:rsidR="004166F6" w:rsidRPr="000B46C0">
        <w:rPr>
          <w:b/>
          <w:lang w:val="en-CA"/>
        </w:rPr>
        <w:t>24 Innisfree Crt.:</w:t>
      </w:r>
      <w:r w:rsidR="004166F6">
        <w:rPr>
          <w:b/>
          <w:i/>
          <w:lang w:val="en-CA"/>
        </w:rPr>
        <w:t xml:space="preserve"> </w:t>
      </w:r>
      <w:r w:rsidRPr="00E373F2">
        <w:rPr>
          <w:lang w:val="en-CA"/>
        </w:rPr>
        <w:t>February 21. 2017: The COA approved this application</w:t>
      </w:r>
    </w:p>
    <w:p w:rsidR="00A309CA" w:rsidRDefault="0040702E" w:rsidP="003D5D1C">
      <w:pPr>
        <w:pStyle w:val="Ol"/>
        <w:ind w:firstLine="1440"/>
        <w:rPr>
          <w:b/>
          <w:i/>
          <w:lang w:val="en-CA"/>
        </w:rPr>
      </w:pPr>
      <w:r w:rsidRPr="003D5D1C">
        <w:rPr>
          <w:b/>
          <w:lang w:val="en-CA"/>
        </w:rPr>
        <w:t>xix</w:t>
      </w:r>
      <w:r w:rsidR="000B46C0" w:rsidRPr="003D5D1C">
        <w:rPr>
          <w:b/>
          <w:lang w:val="en-CA"/>
        </w:rPr>
        <w:t>.</w:t>
      </w:r>
      <w:r>
        <w:rPr>
          <w:lang w:val="en-CA"/>
        </w:rPr>
        <w:t xml:space="preserve"> </w:t>
      </w:r>
      <w:r w:rsidR="004166F6" w:rsidRPr="000B46C0">
        <w:rPr>
          <w:b/>
          <w:lang w:val="en-CA"/>
        </w:rPr>
        <w:t>4 Mossom:</w:t>
      </w:r>
      <w:r w:rsidR="004166F6">
        <w:rPr>
          <w:b/>
          <w:i/>
          <w:lang w:val="en-CA"/>
        </w:rPr>
        <w:t xml:space="preserve"> </w:t>
      </w:r>
    </w:p>
    <w:p w:rsidR="00B75330" w:rsidRPr="00B75330" w:rsidRDefault="00B75330" w:rsidP="003D5D1C">
      <w:pPr>
        <w:pStyle w:val="Ol"/>
        <w:ind w:left="1440"/>
        <w:rPr>
          <w:b/>
          <w:lang w:val="en-CA"/>
        </w:rPr>
      </w:pPr>
      <w:r w:rsidRPr="003D5D1C">
        <w:rPr>
          <w:b/>
          <w:lang w:val="en-CA"/>
        </w:rPr>
        <w:t>xx.</w:t>
      </w:r>
      <w:r>
        <w:rPr>
          <w:lang w:val="en-CA"/>
        </w:rPr>
        <w:t xml:space="preserve"> </w:t>
      </w:r>
      <w:r>
        <w:rPr>
          <w:b/>
          <w:color w:val="000000"/>
          <w:lang w:val="en-CA" w:eastAsia="ar-SA" w:bidi="ar-SA"/>
        </w:rPr>
        <w:t>7 Ellis Gardens:</w:t>
      </w:r>
    </w:p>
    <w:p w:rsidR="000B46C0" w:rsidRPr="003D5D1C" w:rsidRDefault="00B75330" w:rsidP="003D5D1C">
      <w:pPr>
        <w:pStyle w:val="Ol"/>
        <w:ind w:left="1440"/>
        <w:rPr>
          <w:b/>
          <w:lang w:val="en-CA"/>
        </w:rPr>
      </w:pPr>
      <w:r w:rsidRPr="003D5D1C">
        <w:rPr>
          <w:b/>
          <w:color w:val="000000"/>
          <w:lang w:val="en-CA" w:eastAsia="ar-SA" w:bidi="ar-SA"/>
        </w:rPr>
        <w:t xml:space="preserve">xxi. </w:t>
      </w:r>
    </w:p>
    <w:p w:rsidR="00B75330" w:rsidRPr="00B75330" w:rsidRDefault="00B75330" w:rsidP="003D5D1C">
      <w:pPr>
        <w:pStyle w:val="Ol"/>
        <w:ind w:left="1440"/>
        <w:rPr>
          <w:color w:val="000000"/>
          <w:lang w:val="en-CA" w:eastAsia="ar-SA" w:bidi="ar-SA"/>
        </w:rPr>
      </w:pPr>
      <w:r w:rsidRPr="003D5D1C">
        <w:rPr>
          <w:b/>
          <w:color w:val="000000"/>
          <w:lang w:val="en-CA" w:eastAsia="ar-SA" w:bidi="ar-SA"/>
        </w:rPr>
        <w:t>xxii. 57 Lavinia</w:t>
      </w:r>
      <w:r>
        <w:rPr>
          <w:color w:val="000000"/>
          <w:lang w:val="en-CA" w:eastAsia="ar-SA" w:bidi="ar-SA"/>
        </w:rPr>
        <w:t>:</w:t>
      </w:r>
    </w:p>
    <w:p w:rsidR="00E373F2" w:rsidRDefault="003D5D1C" w:rsidP="00E373F2">
      <w:pPr>
        <w:pStyle w:val="Ol"/>
        <w:ind w:firstLine="1418"/>
        <w:rPr>
          <w:b/>
          <w:i/>
          <w:lang w:val="en-CA"/>
        </w:rPr>
      </w:pPr>
      <w:r w:rsidRPr="003D5D1C">
        <w:rPr>
          <w:b/>
          <w:lang w:val="en-CA"/>
        </w:rPr>
        <w:t>xxiii 290 Riverside Dr.:</w:t>
      </w:r>
      <w:r w:rsidRPr="003D5D1C">
        <w:rPr>
          <w:lang w:val="en-CA"/>
        </w:rPr>
        <w:t xml:space="preserve"> </w:t>
      </w:r>
      <w:r w:rsidR="00E373F2">
        <w:rPr>
          <w:b/>
          <w:i/>
          <w:lang w:val="en-CA"/>
        </w:rPr>
        <w:t>March 21, 2017: Application approved</w:t>
      </w:r>
    </w:p>
    <w:p w:rsidR="00E373F2" w:rsidRDefault="00E373F2" w:rsidP="00E373F2">
      <w:pPr>
        <w:pStyle w:val="Ol"/>
        <w:ind w:firstLine="1418"/>
        <w:rPr>
          <w:b/>
          <w:i/>
          <w:lang w:val="en-CA"/>
        </w:rPr>
      </w:pPr>
      <w:r>
        <w:rPr>
          <w:b/>
          <w:lang w:val="en-CA"/>
        </w:rPr>
        <w:t>xxiv</w:t>
      </w:r>
      <w:r w:rsidR="003D5D1C" w:rsidRPr="003D5D1C">
        <w:rPr>
          <w:b/>
          <w:lang w:val="en-CA"/>
        </w:rPr>
        <w:t>. 218 Riverside Dr</w:t>
      </w:r>
      <w:r>
        <w:rPr>
          <w:b/>
          <w:lang w:val="en-CA"/>
        </w:rPr>
        <w:t>xxiiv</w:t>
      </w:r>
      <w:r w:rsidR="003D5D1C" w:rsidRPr="003D5D1C">
        <w:rPr>
          <w:b/>
          <w:lang w:val="en-CA"/>
        </w:rPr>
        <w:t>. 129 Beresford:</w:t>
      </w:r>
      <w:r w:rsidR="003D5D1C" w:rsidRPr="003D5D1C">
        <w:rPr>
          <w:lang w:val="en-CA"/>
        </w:rPr>
        <w:t xml:space="preserve"> </w:t>
      </w:r>
      <w:r>
        <w:rPr>
          <w:b/>
          <w:i/>
          <w:lang w:val="en-CA"/>
        </w:rPr>
        <w:t>March 21, 2017: Application denied</w:t>
      </w:r>
    </w:p>
    <w:p w:rsidR="00297263" w:rsidRPr="00297263" w:rsidRDefault="00297263" w:rsidP="00297263">
      <w:pPr>
        <w:pStyle w:val="Ol"/>
        <w:rPr>
          <w:i/>
          <w:lang w:val="en-CA"/>
        </w:rPr>
      </w:pPr>
      <w:r>
        <w:rPr>
          <w:i/>
          <w:lang w:val="en-CA"/>
        </w:rPr>
        <w:tab/>
      </w:r>
      <w:r>
        <w:rPr>
          <w:i/>
          <w:lang w:val="en-CA"/>
        </w:rPr>
        <w:tab/>
      </w:r>
      <w:r w:rsidR="00665071" w:rsidRPr="00665071">
        <w:rPr>
          <w:b/>
          <w:lang w:val="en-CA"/>
        </w:rPr>
        <w:t>xxiv</w:t>
      </w:r>
      <w:r>
        <w:rPr>
          <w:b/>
          <w:lang w:val="en-CA"/>
        </w:rPr>
        <w:t>.</w:t>
      </w:r>
      <w:r w:rsidR="00665071">
        <w:rPr>
          <w:b/>
          <w:lang w:val="en-CA"/>
        </w:rPr>
        <w:t xml:space="preserve"> </w:t>
      </w:r>
      <w:r>
        <w:rPr>
          <w:b/>
          <w:color w:val="000000"/>
          <w:lang w:val="en-CA" w:eastAsia="ar-SA" w:bidi="ar-SA"/>
        </w:rPr>
        <w:t>121 Beresford</w:t>
      </w:r>
    </w:p>
    <w:p w:rsidR="00297263" w:rsidRDefault="00297263" w:rsidP="00297263">
      <w:pPr>
        <w:pStyle w:val="Ol"/>
        <w:rPr>
          <w:color w:val="000000"/>
          <w:lang w:val="en-CA" w:eastAsia="ar-SA" w:bidi="ar-SA"/>
        </w:rPr>
      </w:pPr>
      <w:r>
        <w:rPr>
          <w:color w:val="000000"/>
          <w:lang w:val="en-CA" w:eastAsia="ar-SA" w:bidi="ar-SA"/>
        </w:rPr>
        <w:tab/>
      </w:r>
      <w:r>
        <w:rPr>
          <w:color w:val="000000"/>
          <w:lang w:val="en-CA" w:eastAsia="ar-SA" w:bidi="ar-SA"/>
        </w:rPr>
        <w:tab/>
      </w:r>
      <w:r>
        <w:rPr>
          <w:b/>
          <w:lang w:val="en-CA"/>
        </w:rPr>
        <w:t xml:space="preserve">xxv. </w:t>
      </w:r>
      <w:r>
        <w:rPr>
          <w:b/>
          <w:color w:val="000000"/>
          <w:lang w:val="en-CA" w:eastAsia="ar-SA" w:bidi="ar-SA"/>
        </w:rPr>
        <w:t>139 Beresford</w:t>
      </w:r>
    </w:p>
    <w:p w:rsidR="00297263" w:rsidRPr="00297263" w:rsidRDefault="00297263" w:rsidP="00297263">
      <w:pPr>
        <w:pStyle w:val="Ol"/>
        <w:rPr>
          <w:b/>
          <w:lang w:val="en-CA"/>
        </w:rPr>
      </w:pPr>
      <w:r>
        <w:rPr>
          <w:b/>
          <w:lang w:val="en-CA"/>
        </w:rPr>
        <w:tab/>
      </w:r>
      <w:r>
        <w:rPr>
          <w:b/>
          <w:lang w:val="en-CA"/>
        </w:rPr>
        <w:tab/>
        <w:t xml:space="preserve">xxvi. </w:t>
      </w:r>
      <w:r>
        <w:rPr>
          <w:b/>
          <w:color w:val="000000"/>
          <w:lang w:val="en-CA" w:eastAsia="ar-SA" w:bidi="ar-SA"/>
        </w:rPr>
        <w:t>44 Ellis Park</w:t>
      </w:r>
    </w:p>
    <w:p w:rsidR="00681737" w:rsidRDefault="00F91B74" w:rsidP="00FC4225">
      <w:pPr>
        <w:pStyle w:val="Ol"/>
        <w:rPr>
          <w:color w:val="000000"/>
          <w:lang w:val="en-CA" w:eastAsia="ar-SA" w:bidi="ar-SA"/>
        </w:rPr>
      </w:pPr>
      <w:r>
        <w:rPr>
          <w:color w:val="000000"/>
          <w:lang w:val="en-CA" w:eastAsia="ar-SA" w:bidi="ar-SA"/>
        </w:rPr>
        <w:tab/>
      </w:r>
      <w:r>
        <w:rPr>
          <w:color w:val="000000"/>
          <w:lang w:val="en-CA" w:eastAsia="ar-SA" w:bidi="ar-SA"/>
        </w:rPr>
        <w:tab/>
      </w:r>
      <w:r w:rsidR="00297263" w:rsidRPr="00297263">
        <w:rPr>
          <w:b/>
          <w:color w:val="000000"/>
          <w:lang w:val="en-CA" w:eastAsia="ar-SA" w:bidi="ar-SA"/>
        </w:rPr>
        <w:t>xxvii</w:t>
      </w:r>
      <w:r w:rsidR="00297263">
        <w:rPr>
          <w:b/>
          <w:color w:val="000000"/>
          <w:lang w:val="en-CA" w:eastAsia="ar-SA" w:bidi="ar-SA"/>
        </w:rPr>
        <w:t>.</w:t>
      </w:r>
    </w:p>
    <w:p w:rsidR="00681737" w:rsidRDefault="00681737">
      <w:pPr>
        <w:pStyle w:val="ListParagraph"/>
        <w:suppressAutoHyphens w:val="0"/>
        <w:ind w:left="284"/>
        <w:rPr>
          <w:b/>
          <w:lang w:val="en-CA"/>
        </w:rPr>
      </w:pPr>
      <w:r>
        <w:rPr>
          <w:b/>
          <w:color w:val="000000"/>
          <w:lang w:val="en-CA" w:eastAsia="ar-SA" w:bidi="ar-SA"/>
        </w:rPr>
        <w:t>10.</w:t>
      </w:r>
      <w:r>
        <w:rPr>
          <w:b/>
          <w:lang w:val="en-CA"/>
        </w:rPr>
        <w:t>COMMUNITY ORGANIZATIONS:</w:t>
      </w:r>
    </w:p>
    <w:p w:rsidR="00681737" w:rsidRDefault="00681737">
      <w:pPr>
        <w:pStyle w:val="Ol"/>
        <w:ind w:left="720"/>
        <w:rPr>
          <w:lang w:val="en-CA"/>
        </w:rPr>
      </w:pPr>
      <w:r>
        <w:rPr>
          <w:b/>
          <w:lang w:val="en-CA"/>
        </w:rPr>
        <w:t>(Chair &amp; members will identify and discuss only the items that need attention.)</w:t>
      </w:r>
    </w:p>
    <w:p w:rsidR="00681737" w:rsidRDefault="00681737" w:rsidP="00FD11D7">
      <w:pPr>
        <w:pStyle w:val="Ol"/>
        <w:numPr>
          <w:ilvl w:val="1"/>
          <w:numId w:val="7"/>
        </w:numPr>
        <w:rPr>
          <w:b/>
          <w:lang w:val="en-CA"/>
        </w:rPr>
      </w:pPr>
      <w:r w:rsidRPr="00E207F1">
        <w:rPr>
          <w:b/>
          <w:lang w:val="en-CA"/>
        </w:rPr>
        <w:t>High Park Resource Group</w:t>
      </w:r>
    </w:p>
    <w:p w:rsidR="00681737" w:rsidRPr="00E207F1" w:rsidRDefault="00681737" w:rsidP="00FD11D7">
      <w:pPr>
        <w:pStyle w:val="Li"/>
        <w:numPr>
          <w:ilvl w:val="1"/>
          <w:numId w:val="7"/>
        </w:numPr>
        <w:rPr>
          <w:b/>
          <w:lang w:val="en-CA"/>
        </w:rPr>
      </w:pPr>
      <w:r w:rsidRPr="00E207F1">
        <w:rPr>
          <w:b/>
          <w:lang w:val="en-CA"/>
        </w:rPr>
        <w:t>Community Police Liaison Committee</w:t>
      </w:r>
    </w:p>
    <w:p w:rsidR="00681737" w:rsidRPr="00E207F1" w:rsidRDefault="00681737" w:rsidP="00FD11D7">
      <w:pPr>
        <w:pStyle w:val="Li"/>
        <w:numPr>
          <w:ilvl w:val="1"/>
          <w:numId w:val="7"/>
        </w:numPr>
        <w:rPr>
          <w:b/>
          <w:lang w:val="en-CA"/>
        </w:rPr>
      </w:pPr>
      <w:r w:rsidRPr="00E207F1">
        <w:rPr>
          <w:b/>
          <w:lang w:val="en-CA"/>
        </w:rPr>
        <w:t>Swansea Community Recreation Centre and Rennie Park</w:t>
      </w:r>
    </w:p>
    <w:p w:rsidR="001F6DEF" w:rsidRPr="00E207F1" w:rsidRDefault="00681737" w:rsidP="00FD11D7">
      <w:pPr>
        <w:pStyle w:val="Li"/>
        <w:numPr>
          <w:ilvl w:val="1"/>
          <w:numId w:val="7"/>
        </w:numPr>
        <w:rPr>
          <w:b/>
          <w:lang w:val="en-CA"/>
        </w:rPr>
      </w:pPr>
      <w:r w:rsidRPr="00E207F1">
        <w:rPr>
          <w:b/>
          <w:lang w:val="en-CA"/>
        </w:rPr>
        <w:t xml:space="preserve">Swansea Memorial Library and Friends of the Library: </w:t>
      </w:r>
    </w:p>
    <w:p w:rsidR="00681737" w:rsidRPr="00E207F1" w:rsidRDefault="00681737" w:rsidP="00FD11D7">
      <w:pPr>
        <w:pStyle w:val="Li"/>
        <w:numPr>
          <w:ilvl w:val="1"/>
          <w:numId w:val="7"/>
        </w:numPr>
        <w:rPr>
          <w:b/>
          <w:lang w:val="en-CA"/>
        </w:rPr>
      </w:pPr>
      <w:r w:rsidRPr="00E207F1">
        <w:rPr>
          <w:b/>
          <w:lang w:val="en-CA"/>
        </w:rPr>
        <w:t>Swansea Public School</w:t>
      </w:r>
    </w:p>
    <w:p w:rsidR="00647B00" w:rsidRDefault="00647B00" w:rsidP="00E1718D">
      <w:pPr>
        <w:pStyle w:val="Li"/>
        <w:rPr>
          <w:b/>
          <w:i/>
          <w:lang w:val="en-CA"/>
        </w:rPr>
      </w:pPr>
      <w:r>
        <w:rPr>
          <w:b/>
          <w:i/>
          <w:lang w:val="en-CA"/>
        </w:rPr>
        <w:t xml:space="preserve">June 20, 2017: Bill reported that this year's graduation will be held on June 27th with a reception at 6:30PM. Bill and Sybil will attend on our behalf and present our sponsored awards. Kate reported that last year we had provided $240 for the awards. </w:t>
      </w:r>
    </w:p>
    <w:p w:rsidR="00647B00" w:rsidRDefault="00647B00" w:rsidP="00647B00">
      <w:pPr>
        <w:pStyle w:val="Li"/>
        <w:rPr>
          <w:lang w:val="en-CA"/>
        </w:rPr>
      </w:pPr>
      <w:r>
        <w:rPr>
          <w:b/>
          <w:i/>
          <w:lang w:val="en-CA"/>
        </w:rPr>
        <w:t>Moved by</w:t>
      </w:r>
      <w:r w:rsidRPr="00647B00">
        <w:rPr>
          <w:b/>
          <w:i/>
          <w:lang w:val="en-CA"/>
        </w:rPr>
        <w:t xml:space="preserve"> </w:t>
      </w:r>
      <w:r>
        <w:rPr>
          <w:b/>
          <w:i/>
          <w:lang w:val="en-CA"/>
        </w:rPr>
        <w:t>Veronica Wynne, seconded by John Meijer and CARRIED: That we again provide $240 for the awards.</w:t>
      </w:r>
    </w:p>
    <w:p w:rsidR="00647B00" w:rsidRPr="00647B00" w:rsidRDefault="00647B00" w:rsidP="00E1718D">
      <w:pPr>
        <w:pStyle w:val="Li"/>
        <w:rPr>
          <w:b/>
          <w:i/>
          <w:lang w:val="en-CA"/>
        </w:rPr>
      </w:pPr>
      <w:r w:rsidRPr="00647B00">
        <w:rPr>
          <w:b/>
          <w:i/>
          <w:lang w:val="en-CA"/>
        </w:rPr>
        <w:t xml:space="preserve">Veronica asked that </w:t>
      </w:r>
      <w:r>
        <w:rPr>
          <w:b/>
          <w:i/>
          <w:lang w:val="en-CA"/>
        </w:rPr>
        <w:t>we send any photos we have of our attendances at the awards to her for the website.</w:t>
      </w:r>
    </w:p>
    <w:p w:rsidR="00647B00" w:rsidRDefault="00647B00" w:rsidP="00E1718D">
      <w:pPr>
        <w:pStyle w:val="Li"/>
        <w:rPr>
          <w:lang w:val="en-CA"/>
        </w:rPr>
      </w:pPr>
    </w:p>
    <w:p w:rsidR="00681737" w:rsidRPr="00E207F1" w:rsidRDefault="00681737" w:rsidP="00FD11D7">
      <w:pPr>
        <w:pStyle w:val="Li"/>
        <w:numPr>
          <w:ilvl w:val="1"/>
          <w:numId w:val="7"/>
        </w:numPr>
        <w:rPr>
          <w:b/>
          <w:bCs/>
          <w:i/>
          <w:iCs/>
          <w:lang w:val="en-CA"/>
        </w:rPr>
      </w:pPr>
      <w:r w:rsidRPr="00E207F1">
        <w:rPr>
          <w:b/>
          <w:lang w:val="en-CA"/>
        </w:rPr>
        <w:t>Swansea Town Hall Board of Management</w:t>
      </w:r>
    </w:p>
    <w:p w:rsidR="00673D52" w:rsidRDefault="00673D52" w:rsidP="005878E4">
      <w:pPr>
        <w:pStyle w:val="Li"/>
        <w:rPr>
          <w:lang w:val="en-CA"/>
        </w:rPr>
      </w:pPr>
      <w:r>
        <w:rPr>
          <w:b/>
          <w:i/>
          <w:lang w:val="en-CA"/>
        </w:rPr>
        <w:t xml:space="preserve">June 20, 2017: The director of the Town Hall has suggested that the Town Hall Board of Management community groups be required to put forward two candidates between whom the Board shall choose one to be the groups representative on the Board.  </w:t>
      </w:r>
    </w:p>
    <w:p w:rsidR="00673D52" w:rsidRDefault="00673D52" w:rsidP="005878E4">
      <w:pPr>
        <w:pStyle w:val="Li"/>
        <w:rPr>
          <w:lang w:val="en-CA"/>
        </w:rPr>
      </w:pPr>
    </w:p>
    <w:p w:rsidR="00681737" w:rsidRPr="00E207F1" w:rsidRDefault="00681737" w:rsidP="00FD11D7">
      <w:pPr>
        <w:pStyle w:val="Li"/>
        <w:numPr>
          <w:ilvl w:val="1"/>
          <w:numId w:val="7"/>
        </w:numPr>
        <w:rPr>
          <w:b/>
          <w:lang w:val="en-CA"/>
        </w:rPr>
      </w:pPr>
      <w:r w:rsidRPr="00E207F1">
        <w:rPr>
          <w:b/>
          <w:lang w:val="en-CA"/>
        </w:rPr>
        <w:t>J.T. Bonham Residences</w:t>
      </w:r>
    </w:p>
    <w:p w:rsidR="00681737" w:rsidRPr="00E207F1" w:rsidRDefault="00681737" w:rsidP="00FD11D7">
      <w:pPr>
        <w:pStyle w:val="Li"/>
        <w:numPr>
          <w:ilvl w:val="1"/>
          <w:numId w:val="7"/>
        </w:numPr>
        <w:rPr>
          <w:b/>
          <w:lang w:val="en-CA"/>
        </w:rPr>
      </w:pPr>
      <w:r w:rsidRPr="00E207F1">
        <w:rPr>
          <w:b/>
          <w:lang w:val="en-CA"/>
        </w:rPr>
        <w:t xml:space="preserve">CORRA: </w:t>
      </w:r>
    </w:p>
    <w:p w:rsidR="00673D52" w:rsidRDefault="00673D52" w:rsidP="00455F5B">
      <w:pPr>
        <w:pStyle w:val="Li"/>
        <w:rPr>
          <w:lang w:val="en-CA"/>
        </w:rPr>
      </w:pPr>
      <w:r>
        <w:rPr>
          <w:b/>
          <w:i/>
          <w:lang w:val="en-CA"/>
        </w:rPr>
        <w:t xml:space="preserve">June 20, 2017:no news. </w:t>
      </w:r>
    </w:p>
    <w:p w:rsidR="00681737" w:rsidRDefault="00681737">
      <w:pPr>
        <w:pStyle w:val="Ol"/>
        <w:ind w:left="284"/>
        <w:rPr>
          <w:b/>
          <w:lang w:val="en-CA"/>
        </w:rPr>
      </w:pPr>
      <w:r>
        <w:rPr>
          <w:b/>
          <w:lang w:val="en-CA"/>
        </w:rPr>
        <w:t>11. ITEMS BEING MONITORED:</w:t>
      </w:r>
    </w:p>
    <w:p w:rsidR="00681737" w:rsidRDefault="00681737">
      <w:pPr>
        <w:pStyle w:val="Ol"/>
        <w:ind w:left="720"/>
        <w:rPr>
          <w:lang w:val="en-CA"/>
        </w:rPr>
      </w:pPr>
      <w:r>
        <w:rPr>
          <w:b/>
          <w:lang w:val="en-CA"/>
        </w:rPr>
        <w:t>(Chair &amp; members will identify and discuss only the items that need attention.)</w:t>
      </w:r>
    </w:p>
    <w:p w:rsidR="00681737" w:rsidRDefault="00681737" w:rsidP="00FD11D7">
      <w:pPr>
        <w:pStyle w:val="Li"/>
        <w:numPr>
          <w:ilvl w:val="1"/>
          <w:numId w:val="16"/>
        </w:numPr>
        <w:rPr>
          <w:b/>
          <w:lang w:val="en-CA"/>
        </w:rPr>
      </w:pPr>
      <w:r w:rsidRPr="00CC5301">
        <w:rPr>
          <w:b/>
          <w:lang w:val="en-CA"/>
        </w:rPr>
        <w:t>Windermere by the Lake</w:t>
      </w:r>
    </w:p>
    <w:p w:rsidR="00221306" w:rsidRDefault="00221306" w:rsidP="00092549">
      <w:pPr>
        <w:pStyle w:val="Li"/>
        <w:rPr>
          <w:lang w:val="en-CA"/>
        </w:rPr>
      </w:pPr>
      <w:r>
        <w:rPr>
          <w:b/>
          <w:i/>
          <w:lang w:val="en-CA"/>
        </w:rPr>
        <w:lastRenderedPageBreak/>
        <w:t>June 20, 2017:</w:t>
      </w:r>
      <w:r w:rsidR="00A410AA">
        <w:rPr>
          <w:b/>
          <w:i/>
          <w:lang w:val="en-CA"/>
        </w:rPr>
        <w:t xml:space="preserve"> Councillor Doucette reported that due to an underground water system the Ministry of Natural Resources is holding construction until July 15th. The plan for the park does not include playground equipment only benches.</w:t>
      </w:r>
    </w:p>
    <w:p w:rsidR="00221306" w:rsidRDefault="00221306" w:rsidP="00092549">
      <w:pPr>
        <w:pStyle w:val="Li"/>
        <w:rPr>
          <w:lang w:val="en-CA"/>
        </w:rPr>
      </w:pPr>
    </w:p>
    <w:p w:rsidR="00681737" w:rsidRPr="00CC5301" w:rsidRDefault="00681737" w:rsidP="00FD11D7">
      <w:pPr>
        <w:pStyle w:val="Li"/>
        <w:numPr>
          <w:ilvl w:val="1"/>
          <w:numId w:val="16"/>
        </w:numPr>
        <w:rPr>
          <w:b/>
          <w:lang w:val="en-CA"/>
        </w:rPr>
      </w:pPr>
      <w:r w:rsidRPr="00CC5301">
        <w:rPr>
          <w:b/>
          <w:lang w:val="en-CA"/>
        </w:rPr>
        <w:t>Humber Odeon Developments</w:t>
      </w:r>
    </w:p>
    <w:p w:rsidR="00681737" w:rsidRDefault="00681737" w:rsidP="00FD11D7">
      <w:pPr>
        <w:pStyle w:val="Li"/>
        <w:numPr>
          <w:ilvl w:val="1"/>
          <w:numId w:val="16"/>
        </w:numPr>
        <w:rPr>
          <w:b/>
          <w:lang w:val="en-CA"/>
        </w:rPr>
      </w:pPr>
      <w:r w:rsidRPr="00CC5301">
        <w:rPr>
          <w:b/>
          <w:lang w:val="en-CA"/>
        </w:rPr>
        <w:t>Red Oak initiative.</w:t>
      </w:r>
    </w:p>
    <w:p w:rsidR="001B6C2C" w:rsidRDefault="001B6C2C" w:rsidP="00092549">
      <w:pPr>
        <w:pStyle w:val="Li"/>
        <w:rPr>
          <w:lang w:val="en-CA"/>
        </w:rPr>
      </w:pPr>
      <w:r>
        <w:rPr>
          <w:b/>
          <w:i/>
          <w:lang w:val="en-CA"/>
        </w:rPr>
        <w:t>June 20, 2017: Councillor Doucette reported that she is working with Edith and Forest Ontario to get the tree recognised as a heritage tree.</w:t>
      </w:r>
    </w:p>
    <w:p w:rsidR="00681737" w:rsidRPr="00CC5301" w:rsidRDefault="00681737" w:rsidP="00FD11D7">
      <w:pPr>
        <w:pStyle w:val="Li"/>
        <w:numPr>
          <w:ilvl w:val="1"/>
          <w:numId w:val="16"/>
        </w:numPr>
        <w:rPr>
          <w:b/>
          <w:lang w:val="en-CA"/>
        </w:rPr>
      </w:pPr>
      <w:r w:rsidRPr="00CC5301">
        <w:rPr>
          <w:b/>
          <w:lang w:val="en-CA"/>
        </w:rPr>
        <w:t>Tree By-Law Outcomes</w:t>
      </w:r>
    </w:p>
    <w:p w:rsidR="00681737" w:rsidRPr="00CC5301" w:rsidRDefault="00681737" w:rsidP="00FD11D7">
      <w:pPr>
        <w:pStyle w:val="Li"/>
        <w:numPr>
          <w:ilvl w:val="1"/>
          <w:numId w:val="16"/>
        </w:numPr>
        <w:rPr>
          <w:b/>
          <w:lang w:val="en-CA"/>
        </w:rPr>
      </w:pPr>
      <w:r w:rsidRPr="00CC5301">
        <w:rPr>
          <w:b/>
          <w:lang w:val="en-CA"/>
        </w:rPr>
        <w:t>2500 Bloor Street West – Tridel Development</w:t>
      </w:r>
    </w:p>
    <w:p w:rsidR="00681737" w:rsidRPr="00CC5301" w:rsidRDefault="00681737" w:rsidP="00FD11D7">
      <w:pPr>
        <w:pStyle w:val="Li"/>
        <w:numPr>
          <w:ilvl w:val="1"/>
          <w:numId w:val="16"/>
        </w:numPr>
        <w:rPr>
          <w:b/>
          <w:lang w:val="en-CA"/>
        </w:rPr>
      </w:pPr>
      <w:r w:rsidRPr="00CC5301">
        <w:rPr>
          <w:b/>
          <w:lang w:val="en-CA"/>
        </w:rPr>
        <w:t>Five Year Review of Official Plan</w:t>
      </w:r>
    </w:p>
    <w:p w:rsidR="00A9774C" w:rsidRPr="00A9774C" w:rsidRDefault="00681737" w:rsidP="00FD11D7">
      <w:pPr>
        <w:pStyle w:val="Li"/>
        <w:numPr>
          <w:ilvl w:val="1"/>
          <w:numId w:val="16"/>
        </w:numPr>
        <w:rPr>
          <w:b/>
          <w:lang w:val="en-CA"/>
        </w:rPr>
      </w:pPr>
      <w:r w:rsidRPr="00CC5301">
        <w:rPr>
          <w:b/>
          <w:lang w:val="en-CA"/>
        </w:rPr>
        <w:t>Impact on Chimneys of Construction of Taller Buildings</w:t>
      </w:r>
      <w:r w:rsidR="00A9774C">
        <w:rPr>
          <w:b/>
          <w:lang w:val="en-CA"/>
        </w:rPr>
        <w:t xml:space="preserve">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r w:rsidR="001865D1">
        <w:rPr>
          <w:rStyle w:val="apple-converted-space"/>
          <w:b/>
          <w:i/>
          <w:shd w:val="clear" w:color="auto" w:fill="FFFFFF"/>
          <w:lang w:val="en-CA"/>
        </w:rPr>
        <w:t xml:space="preserve"> Item</w:t>
      </w:r>
    </w:p>
    <w:p w:rsidR="00681737" w:rsidRPr="00CC5301" w:rsidRDefault="00681737" w:rsidP="00FD11D7">
      <w:pPr>
        <w:pStyle w:val="Li"/>
        <w:numPr>
          <w:ilvl w:val="1"/>
          <w:numId w:val="16"/>
        </w:numPr>
        <w:rPr>
          <w:b/>
          <w:lang w:val="en-CA"/>
        </w:rPr>
      </w:pPr>
      <w:r w:rsidRPr="00CC5301">
        <w:rPr>
          <w:b/>
          <w:lang w:val="en-CA"/>
        </w:rPr>
        <w:t>Runnymede Fire Station Closure</w:t>
      </w:r>
    </w:p>
    <w:p w:rsidR="00681737" w:rsidRPr="00CC5301" w:rsidRDefault="00681737" w:rsidP="00FD11D7">
      <w:pPr>
        <w:pStyle w:val="Li"/>
        <w:numPr>
          <w:ilvl w:val="1"/>
          <w:numId w:val="16"/>
        </w:numPr>
        <w:rPr>
          <w:b/>
          <w:lang w:val="en-CA"/>
        </w:rPr>
      </w:pPr>
      <w:r w:rsidRPr="00CC5301">
        <w:rPr>
          <w:b/>
          <w:lang w:val="en-CA"/>
        </w:rPr>
        <w:t>YIMBY (Yes In My Back Yard)</w:t>
      </w:r>
      <w:r w:rsidRPr="00CC5301">
        <w:rPr>
          <w:b/>
          <w:color w:val="000000"/>
          <w:lang w:val="en-CA" w:eastAsia="ar-SA" w:bidi="ar-SA"/>
        </w:rPr>
        <w:t>:</w:t>
      </w:r>
    </w:p>
    <w:p w:rsidR="00A9774C" w:rsidRPr="00A9774C" w:rsidRDefault="00681737" w:rsidP="00FD11D7">
      <w:pPr>
        <w:pStyle w:val="Li"/>
        <w:numPr>
          <w:ilvl w:val="1"/>
          <w:numId w:val="16"/>
        </w:numPr>
        <w:rPr>
          <w:b/>
          <w:lang w:val="en-CA"/>
        </w:rPr>
      </w:pPr>
      <w:r w:rsidRPr="00CC5301">
        <w:rPr>
          <w:b/>
          <w:lang w:val="en-CA"/>
        </w:rPr>
        <w:t>Island Airport</w:t>
      </w:r>
      <w:r w:rsidR="00A9774C">
        <w:rPr>
          <w:b/>
          <w:lang w:val="en-CA"/>
        </w:rPr>
        <w:t xml:space="preserve">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p>
    <w:p w:rsidR="00A9774C" w:rsidRDefault="00681737" w:rsidP="00FD11D7">
      <w:pPr>
        <w:pStyle w:val="Li"/>
        <w:numPr>
          <w:ilvl w:val="1"/>
          <w:numId w:val="16"/>
        </w:numPr>
        <w:rPr>
          <w:b/>
          <w:lang w:val="en-CA"/>
        </w:rPr>
      </w:pPr>
      <w:r w:rsidRPr="00CC5301">
        <w:rPr>
          <w:b/>
          <w:lang w:val="en-CA"/>
        </w:rPr>
        <w:t>Local Appeal Body for the City of Toronto</w:t>
      </w:r>
    </w:p>
    <w:p w:rsidR="00A9774C" w:rsidRDefault="00681737" w:rsidP="00FD11D7">
      <w:pPr>
        <w:pStyle w:val="Li"/>
        <w:numPr>
          <w:ilvl w:val="1"/>
          <w:numId w:val="16"/>
        </w:numPr>
        <w:rPr>
          <w:b/>
          <w:lang w:val="en-CA"/>
        </w:rPr>
      </w:pPr>
      <w:r w:rsidRPr="00A9774C">
        <w:rPr>
          <w:b/>
          <w:lang w:val="en-CA"/>
        </w:rPr>
        <w:t>176 Morningside Ave</w:t>
      </w:r>
      <w:r w:rsidR="00A9774C" w:rsidRPr="00A9774C">
        <w:rPr>
          <w:b/>
          <w:i/>
          <w:lang w:val="en-CA"/>
        </w:rPr>
        <w:t xml:space="preserve"> 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r w:rsidR="001865D1">
        <w:rPr>
          <w:rStyle w:val="apple-converted-space"/>
          <w:b/>
          <w:i/>
          <w:shd w:val="clear" w:color="auto" w:fill="FFFFFF"/>
          <w:lang w:val="en-CA"/>
        </w:rPr>
        <w:t xml:space="preserve"> Item</w:t>
      </w:r>
    </w:p>
    <w:p w:rsidR="00A9774C" w:rsidRPr="00A9774C" w:rsidRDefault="00681737" w:rsidP="00FD11D7">
      <w:pPr>
        <w:pStyle w:val="Li"/>
        <w:numPr>
          <w:ilvl w:val="1"/>
          <w:numId w:val="16"/>
        </w:numPr>
        <w:rPr>
          <w:rStyle w:val="apple-converted-space"/>
          <w:b/>
          <w:lang w:val="en-CA"/>
        </w:rPr>
      </w:pPr>
      <w:r w:rsidRPr="00A9774C">
        <w:rPr>
          <w:b/>
          <w:lang w:val="en-CA"/>
        </w:rPr>
        <w:t>67 South Kingsway</w:t>
      </w:r>
      <w:r w:rsidR="00A9774C" w:rsidRPr="00A9774C">
        <w:rPr>
          <w:b/>
          <w:lang w:val="en-CA"/>
        </w:rPr>
        <w:t xml:space="preserve">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w:t>
      </w:r>
      <w:r w:rsidR="00A9774C">
        <w:rPr>
          <w:rStyle w:val="apple-converted-space"/>
          <w:b/>
          <w:i/>
          <w:shd w:val="clear" w:color="auto" w:fill="FFFFFF"/>
          <w:lang w:val="en-CA"/>
        </w:rPr>
        <w:t xml:space="preserve">e </w:t>
      </w:r>
      <w:r w:rsidR="001865D1">
        <w:rPr>
          <w:rStyle w:val="apple-converted-space"/>
          <w:b/>
          <w:i/>
          <w:shd w:val="clear" w:color="auto" w:fill="FFFFFF"/>
          <w:lang w:val="en-CA"/>
        </w:rPr>
        <w:t xml:space="preserve"> Item</w:t>
      </w:r>
    </w:p>
    <w:p w:rsidR="00A9774C" w:rsidRDefault="00681737" w:rsidP="00FD11D7">
      <w:pPr>
        <w:pStyle w:val="Li"/>
        <w:numPr>
          <w:ilvl w:val="1"/>
          <w:numId w:val="16"/>
        </w:numPr>
        <w:rPr>
          <w:b/>
          <w:lang w:val="en-CA"/>
        </w:rPr>
      </w:pPr>
      <w:r w:rsidRPr="00A9774C">
        <w:rPr>
          <w:b/>
          <w:lang w:val="en-CA"/>
        </w:rPr>
        <w:t>156 Morningside</w:t>
      </w:r>
      <w:r w:rsidR="00A9774C" w:rsidRPr="00A9774C">
        <w:rPr>
          <w:b/>
          <w:lang w:val="en-CA"/>
        </w:rPr>
        <w:t xml:space="preserve">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r w:rsidR="001865D1">
        <w:rPr>
          <w:rStyle w:val="apple-converted-space"/>
          <w:b/>
          <w:i/>
          <w:shd w:val="clear" w:color="auto" w:fill="FFFFFF"/>
          <w:lang w:val="en-CA"/>
        </w:rPr>
        <w:t xml:space="preserve"> Item</w:t>
      </w:r>
    </w:p>
    <w:p w:rsidR="00681737" w:rsidRPr="00A9774C" w:rsidRDefault="00681737" w:rsidP="00FD11D7">
      <w:pPr>
        <w:pStyle w:val="Li"/>
        <w:numPr>
          <w:ilvl w:val="1"/>
          <w:numId w:val="16"/>
        </w:numPr>
        <w:rPr>
          <w:b/>
          <w:lang w:val="en-CA"/>
        </w:rPr>
      </w:pPr>
      <w:r w:rsidRPr="00A9774C">
        <w:rPr>
          <w:b/>
          <w:lang w:val="en-CA"/>
        </w:rPr>
        <w:t>Humbergate Initiative</w:t>
      </w:r>
      <w:r w:rsidR="00A9774C" w:rsidRPr="00A9774C">
        <w:rPr>
          <w:b/>
          <w:lang w:val="en-CA"/>
        </w:rPr>
        <w:t xml:space="preserve">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r w:rsidR="001865D1">
        <w:rPr>
          <w:rStyle w:val="apple-converted-space"/>
          <w:b/>
          <w:i/>
          <w:shd w:val="clear" w:color="auto" w:fill="FFFFFF"/>
          <w:lang w:val="en-CA"/>
        </w:rPr>
        <w:t xml:space="preserve"> Item</w:t>
      </w:r>
    </w:p>
    <w:p w:rsidR="00A9774C" w:rsidRDefault="00681737" w:rsidP="00FD11D7">
      <w:pPr>
        <w:pStyle w:val="ListParagraph"/>
        <w:numPr>
          <w:ilvl w:val="1"/>
          <w:numId w:val="16"/>
        </w:numPr>
        <w:rPr>
          <w:b/>
          <w:lang w:val="en-CA"/>
        </w:rPr>
      </w:pPr>
      <w:r w:rsidRPr="00CC5301">
        <w:rPr>
          <w:b/>
          <w:lang w:val="en-CA"/>
        </w:rPr>
        <w:t>Former Joyco Station</w:t>
      </w:r>
      <w:r w:rsidR="00C1391F" w:rsidRPr="00CC5301">
        <w:rPr>
          <w:b/>
          <w:lang w:val="en-CA"/>
        </w:rPr>
        <w:t xml:space="preserve">: </w:t>
      </w:r>
    </w:p>
    <w:p w:rsidR="00A9774C" w:rsidRPr="00A9774C" w:rsidRDefault="00681737" w:rsidP="00FD11D7">
      <w:pPr>
        <w:pStyle w:val="ListParagraph"/>
        <w:numPr>
          <w:ilvl w:val="1"/>
          <w:numId w:val="16"/>
        </w:numPr>
        <w:rPr>
          <w:rStyle w:val="apple-converted-space"/>
          <w:b/>
          <w:lang w:val="en-CA"/>
        </w:rPr>
      </w:pPr>
      <w:r w:rsidRPr="00A9774C">
        <w:rPr>
          <w:b/>
          <w:lang w:val="en-CA"/>
        </w:rPr>
        <w:t>Bloor West Urban Design Study</w:t>
      </w:r>
      <w:r w:rsidR="00A9774C" w:rsidRPr="00A9774C">
        <w:rPr>
          <w:b/>
          <w:lang w:val="en-CA"/>
        </w:rPr>
        <w:t xml:space="preserve">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r w:rsidR="001865D1">
        <w:rPr>
          <w:rStyle w:val="apple-converted-space"/>
          <w:b/>
          <w:i/>
          <w:shd w:val="clear" w:color="auto" w:fill="FFFFFF"/>
          <w:lang w:val="en-CA"/>
        </w:rPr>
        <w:t xml:space="preserve"> Item</w:t>
      </w:r>
    </w:p>
    <w:p w:rsidR="00681737" w:rsidRPr="00A9774C" w:rsidRDefault="00681737" w:rsidP="00FD11D7">
      <w:pPr>
        <w:pStyle w:val="ListParagraph"/>
        <w:numPr>
          <w:ilvl w:val="1"/>
          <w:numId w:val="16"/>
        </w:numPr>
        <w:rPr>
          <w:b/>
          <w:lang w:val="en-CA"/>
        </w:rPr>
      </w:pPr>
      <w:r w:rsidRPr="00A9774C">
        <w:rPr>
          <w:b/>
          <w:lang w:val="en-CA"/>
        </w:rPr>
        <w:t>Western Beaches</w:t>
      </w:r>
      <w:r w:rsidR="00A9774C" w:rsidRPr="00A9774C">
        <w:rPr>
          <w:b/>
          <w:lang w:val="en-CA"/>
        </w:rPr>
        <w:t xml:space="preserve">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r w:rsidR="001865D1">
        <w:rPr>
          <w:rStyle w:val="apple-converted-space"/>
          <w:b/>
          <w:i/>
          <w:shd w:val="clear" w:color="auto" w:fill="FFFFFF"/>
          <w:lang w:val="en-CA"/>
        </w:rPr>
        <w:t xml:space="preserve"> Item</w:t>
      </w:r>
    </w:p>
    <w:p w:rsidR="00681737" w:rsidRPr="00CC5301" w:rsidRDefault="00681737" w:rsidP="00FD11D7">
      <w:pPr>
        <w:pStyle w:val="ListParagraph"/>
        <w:numPr>
          <w:ilvl w:val="1"/>
          <w:numId w:val="16"/>
        </w:numPr>
        <w:rPr>
          <w:b/>
          <w:lang w:val="en-CA"/>
        </w:rPr>
      </w:pPr>
      <w:r w:rsidRPr="00CC5301">
        <w:rPr>
          <w:b/>
          <w:lang w:val="en-CA"/>
        </w:rPr>
        <w:t>Ukrainian Festival and Bloor Street Closures</w:t>
      </w:r>
    </w:p>
    <w:p w:rsidR="00681737" w:rsidRPr="00CC5301" w:rsidRDefault="00681737" w:rsidP="00FD11D7">
      <w:pPr>
        <w:pStyle w:val="ListParagraph"/>
        <w:numPr>
          <w:ilvl w:val="1"/>
          <w:numId w:val="16"/>
        </w:numPr>
        <w:rPr>
          <w:b/>
          <w:lang w:val="en-CA"/>
        </w:rPr>
      </w:pPr>
      <w:r w:rsidRPr="00CC5301">
        <w:rPr>
          <w:b/>
          <w:lang w:val="en-CA"/>
        </w:rPr>
        <w:t>Swansea Traffic Study</w:t>
      </w:r>
    </w:p>
    <w:p w:rsidR="00AB47A8" w:rsidRDefault="00681737" w:rsidP="00FD11D7">
      <w:pPr>
        <w:pStyle w:val="ListParagraph"/>
        <w:numPr>
          <w:ilvl w:val="1"/>
          <w:numId w:val="16"/>
        </w:numPr>
        <w:rPr>
          <w:b/>
          <w:lang w:val="en-CA"/>
        </w:rPr>
      </w:pPr>
      <w:r w:rsidRPr="00CC5301">
        <w:rPr>
          <w:b/>
          <w:lang w:val="en-CA"/>
        </w:rPr>
        <w:t>South Kingsway Ramps</w:t>
      </w:r>
      <w:r w:rsidR="00AB47A8">
        <w:rPr>
          <w:b/>
          <w:lang w:val="en-CA"/>
        </w:rPr>
        <w:t xml:space="preserve"> </w:t>
      </w:r>
    </w:p>
    <w:p w:rsidR="00681737" w:rsidRPr="00CC5301" w:rsidRDefault="00AB47A8" w:rsidP="00AB47A8">
      <w:pPr>
        <w:pStyle w:val="ListParagraph"/>
        <w:ind w:left="0"/>
        <w:rPr>
          <w:b/>
          <w:lang w:val="en-CA"/>
        </w:rPr>
      </w:pPr>
      <w:r>
        <w:rPr>
          <w:b/>
          <w:i/>
          <w:lang w:val="en-CA"/>
        </w:rPr>
        <w:t xml:space="preserve">June 20, 2017: </w:t>
      </w:r>
      <w:r>
        <w:rPr>
          <w:b/>
          <w:lang w:val="en-CA"/>
        </w:rPr>
        <w:t>Councillor Doucette reported that the intersection will be turned into a "T" intersection.</w:t>
      </w:r>
    </w:p>
    <w:p w:rsidR="00A9774C" w:rsidRPr="00A9774C" w:rsidRDefault="00681737" w:rsidP="00FD11D7">
      <w:pPr>
        <w:pStyle w:val="ListParagraph"/>
        <w:numPr>
          <w:ilvl w:val="1"/>
          <w:numId w:val="16"/>
        </w:numPr>
        <w:rPr>
          <w:b/>
          <w:color w:val="000000"/>
          <w:lang w:val="en-CA" w:eastAsia="ar-SA" w:bidi="ar-SA"/>
        </w:rPr>
      </w:pPr>
      <w:r w:rsidRPr="00CC5301">
        <w:rPr>
          <w:b/>
          <w:lang w:val="en-CA"/>
        </w:rPr>
        <w:t>Leaves and snow removal</w:t>
      </w:r>
      <w:r w:rsidR="00A9774C">
        <w:rPr>
          <w:b/>
          <w:lang w:val="en-CA"/>
        </w:rPr>
        <w:t xml:space="preserve"> (See 8,k)</w:t>
      </w:r>
    </w:p>
    <w:p w:rsidR="00681737" w:rsidRPr="00A9774C" w:rsidRDefault="00681737" w:rsidP="00FD11D7">
      <w:pPr>
        <w:pStyle w:val="ListParagraph"/>
        <w:numPr>
          <w:ilvl w:val="1"/>
          <w:numId w:val="16"/>
        </w:numPr>
        <w:rPr>
          <w:b/>
          <w:color w:val="000000"/>
          <w:lang w:val="en-CA" w:eastAsia="ar-SA" w:bidi="ar-SA"/>
        </w:rPr>
      </w:pPr>
      <w:r w:rsidRPr="00A9774C">
        <w:rPr>
          <w:b/>
          <w:color w:val="000000"/>
          <w:lang w:val="en-CA" w:eastAsia="ar-SA" w:bidi="ar-SA"/>
        </w:rPr>
        <w:t xml:space="preserve">Ride Sharing Outcomes from Uber Decision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r w:rsidR="001865D1">
        <w:rPr>
          <w:rStyle w:val="apple-converted-space"/>
          <w:b/>
          <w:i/>
          <w:shd w:val="clear" w:color="auto" w:fill="FFFFFF"/>
          <w:lang w:val="en-CA"/>
        </w:rPr>
        <w:t xml:space="preserve"> Item</w:t>
      </w:r>
    </w:p>
    <w:p w:rsidR="00681737" w:rsidRPr="00CC5301" w:rsidRDefault="00681737" w:rsidP="00FD11D7">
      <w:pPr>
        <w:pStyle w:val="ListParagraph"/>
        <w:numPr>
          <w:ilvl w:val="1"/>
          <w:numId w:val="16"/>
        </w:numPr>
        <w:rPr>
          <w:b/>
          <w:color w:val="000000"/>
          <w:lang w:val="en-CA" w:eastAsia="ar-SA" w:bidi="ar-SA"/>
        </w:rPr>
      </w:pPr>
      <w:r w:rsidRPr="00CC5301">
        <w:rPr>
          <w:b/>
          <w:color w:val="000000"/>
          <w:lang w:val="en-CA" w:eastAsia="ar-SA" w:bidi="ar-SA"/>
        </w:rPr>
        <w:t>Harmonization of Cash in Lieu Fees for Parking</w:t>
      </w:r>
    </w:p>
    <w:p w:rsidR="00681737" w:rsidRPr="00CC5301" w:rsidRDefault="00681737" w:rsidP="00FD11D7">
      <w:pPr>
        <w:pStyle w:val="ListParagraph"/>
        <w:numPr>
          <w:ilvl w:val="1"/>
          <w:numId w:val="16"/>
        </w:numPr>
        <w:rPr>
          <w:b/>
          <w:bCs/>
          <w:i/>
          <w:iCs/>
          <w:color w:val="000000"/>
          <w:lang w:val="en-CA" w:eastAsia="ar-SA" w:bidi="ar-SA"/>
        </w:rPr>
      </w:pPr>
      <w:r w:rsidRPr="00CC5301">
        <w:rPr>
          <w:b/>
          <w:color w:val="000000"/>
          <w:lang w:val="en-CA" w:eastAsia="ar-SA" w:bidi="ar-SA"/>
        </w:rPr>
        <w:t>Have Your Say / Parks and Recreation Facilities Master Plan</w:t>
      </w:r>
    </w:p>
    <w:p w:rsidR="00681737" w:rsidRPr="00CC5301" w:rsidRDefault="00681737" w:rsidP="00FD11D7">
      <w:pPr>
        <w:pStyle w:val="ListParagraph"/>
        <w:numPr>
          <w:ilvl w:val="1"/>
          <w:numId w:val="16"/>
        </w:numPr>
        <w:rPr>
          <w:b/>
          <w:bCs/>
          <w:i/>
          <w:iCs/>
          <w:color w:val="000000"/>
          <w:lang w:val="en-CA" w:eastAsia="ar-SA" w:bidi="ar-SA"/>
        </w:rPr>
      </w:pPr>
      <w:r w:rsidRPr="00CC5301">
        <w:rPr>
          <w:b/>
          <w:color w:val="000000"/>
          <w:lang w:val="en-CA" w:eastAsia="ar-SA" w:bidi="ar-SA"/>
        </w:rPr>
        <w:t>Park Lawn / Lake Shore Area Transportation Master Plan</w:t>
      </w:r>
    </w:p>
    <w:p w:rsidR="005878E4" w:rsidRPr="005878E4" w:rsidRDefault="00ED5389" w:rsidP="00FD11D7">
      <w:pPr>
        <w:pStyle w:val="ListParagraph"/>
        <w:numPr>
          <w:ilvl w:val="1"/>
          <w:numId w:val="16"/>
        </w:numPr>
        <w:ind w:left="0" w:firstLine="1080"/>
        <w:rPr>
          <w:color w:val="000000"/>
          <w:lang w:val="en-CA" w:eastAsia="ar-SA" w:bidi="ar-SA"/>
        </w:rPr>
      </w:pPr>
      <w:r w:rsidRPr="00CC5301">
        <w:rPr>
          <w:b/>
          <w:color w:val="000000"/>
          <w:lang w:val="en-CA" w:eastAsia="ar-SA" w:bidi="ar-SA"/>
        </w:rPr>
        <w:t>57 Lavinia:</w:t>
      </w:r>
      <w:r w:rsidR="00455F5B" w:rsidRPr="00CC5301">
        <w:rPr>
          <w:b/>
          <w:color w:val="000000"/>
          <w:lang w:val="en-CA" w:eastAsia="ar-SA" w:bidi="ar-SA"/>
        </w:rPr>
        <w:t xml:space="preserve"> </w:t>
      </w:r>
      <w:r w:rsidR="00FA3483">
        <w:rPr>
          <w:b/>
          <w:color w:val="000000"/>
          <w:lang w:val="en-CA" w:eastAsia="ar-SA" w:bidi="ar-SA"/>
        </w:rPr>
        <w:t>See 9, b, xxii.</w:t>
      </w:r>
    </w:p>
    <w:p w:rsidR="00CC5301" w:rsidRPr="00CC5301" w:rsidRDefault="00455F5B" w:rsidP="00FD11D7">
      <w:pPr>
        <w:pStyle w:val="ListParagraph"/>
        <w:numPr>
          <w:ilvl w:val="1"/>
          <w:numId w:val="16"/>
        </w:numPr>
        <w:ind w:left="0" w:firstLine="1080"/>
        <w:rPr>
          <w:color w:val="000000"/>
          <w:lang w:val="en-CA" w:eastAsia="ar-SA" w:bidi="ar-SA"/>
        </w:rPr>
      </w:pPr>
      <w:r w:rsidRPr="00CC5301">
        <w:rPr>
          <w:b/>
          <w:lang w:val="en-CA"/>
        </w:rPr>
        <w:t>1990 and 2114 Bloor Street West</w:t>
      </w:r>
      <w:r w:rsidR="00CC5301">
        <w:rPr>
          <w:lang w:val="en-CA"/>
        </w:rPr>
        <w:t xml:space="preserve"> </w:t>
      </w:r>
      <w:r w:rsidRPr="00455F5B">
        <w:rPr>
          <w:lang w:val="en-CA"/>
        </w:rPr>
        <w:t xml:space="preserve"> </w:t>
      </w:r>
    </w:p>
    <w:p w:rsidR="00A9774C" w:rsidRPr="00A9774C" w:rsidRDefault="00455F5B" w:rsidP="00FD11D7">
      <w:pPr>
        <w:pStyle w:val="ListParagraph"/>
        <w:numPr>
          <w:ilvl w:val="1"/>
          <w:numId w:val="16"/>
        </w:numPr>
        <w:ind w:left="0" w:firstLine="1080"/>
        <w:rPr>
          <w:color w:val="000000"/>
          <w:lang w:val="en-CA" w:eastAsia="ar-SA" w:bidi="ar-SA"/>
        </w:rPr>
      </w:pPr>
      <w:r w:rsidRPr="00CC5301">
        <w:rPr>
          <w:b/>
          <w:lang w:val="en-CA"/>
        </w:rPr>
        <w:t>2117 Bloor Street West / 19 Harcroft</w:t>
      </w:r>
      <w:r w:rsidRPr="00455F5B">
        <w:rPr>
          <w:lang w:val="en-CA"/>
        </w:rPr>
        <w:t xml:space="preserve"> – ongoing</w:t>
      </w:r>
    </w:p>
    <w:p w:rsidR="00CC5301" w:rsidRPr="00A9774C" w:rsidRDefault="00455F5B" w:rsidP="00FD11D7">
      <w:pPr>
        <w:pStyle w:val="ListParagraph"/>
        <w:numPr>
          <w:ilvl w:val="1"/>
          <w:numId w:val="16"/>
        </w:numPr>
        <w:ind w:left="0" w:firstLine="1080"/>
        <w:rPr>
          <w:color w:val="000000"/>
          <w:lang w:val="en-CA" w:eastAsia="ar-SA" w:bidi="ar-SA"/>
        </w:rPr>
      </w:pPr>
      <w:r w:rsidRPr="00A9774C">
        <w:rPr>
          <w:b/>
          <w:lang w:val="en-CA"/>
        </w:rPr>
        <w:t>78 Kennedy Ave- ongoing-</w:t>
      </w:r>
      <w:r w:rsidRPr="00A9774C">
        <w:rPr>
          <w:lang w:val="en-CA"/>
        </w:rPr>
        <w:t>under construction</w:t>
      </w:r>
      <w:r w:rsidR="00A9774C" w:rsidRPr="00A9774C">
        <w:rPr>
          <w:lang w:val="en-CA"/>
        </w:rPr>
        <w:t xml:space="preserve">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r w:rsidR="001865D1">
        <w:rPr>
          <w:rStyle w:val="apple-converted-space"/>
          <w:b/>
          <w:i/>
          <w:shd w:val="clear" w:color="auto" w:fill="FFFFFF"/>
          <w:lang w:val="en-CA"/>
        </w:rPr>
        <w:t xml:space="preserve"> Item</w:t>
      </w:r>
    </w:p>
    <w:p w:rsidR="00CC5301" w:rsidRPr="00CC5301" w:rsidRDefault="00CC5301" w:rsidP="00FD11D7">
      <w:pPr>
        <w:pStyle w:val="ListParagraph"/>
        <w:numPr>
          <w:ilvl w:val="1"/>
          <w:numId w:val="16"/>
        </w:numPr>
        <w:ind w:left="0" w:firstLine="1080"/>
        <w:rPr>
          <w:color w:val="000000"/>
          <w:lang w:val="en-CA" w:eastAsia="ar-SA" w:bidi="ar-SA"/>
        </w:rPr>
      </w:pPr>
      <w:r w:rsidRPr="00CC5301">
        <w:rPr>
          <w:b/>
          <w:color w:val="000000"/>
          <w:lang w:val="en-CA"/>
        </w:rPr>
        <w:t>Swansea Public School Graduation Plaques etc.</w:t>
      </w:r>
      <w:r w:rsidRPr="00CC5301">
        <w:rPr>
          <w:color w:val="000000"/>
          <w:lang w:val="en-CA"/>
        </w:rPr>
        <w:t xml:space="preserve"> </w:t>
      </w:r>
    </w:p>
    <w:p w:rsidR="00FC4225" w:rsidRDefault="00FC4225" w:rsidP="00FC4225">
      <w:pPr>
        <w:pStyle w:val="Li"/>
        <w:numPr>
          <w:ilvl w:val="1"/>
          <w:numId w:val="16"/>
        </w:numPr>
        <w:rPr>
          <w:lang w:val="en-CA"/>
        </w:rPr>
      </w:pPr>
      <w:r>
        <w:rPr>
          <w:b/>
          <w:color w:val="000000"/>
          <w:lang w:val="en-CA" w:eastAsia="ar-SA" w:bidi="ar-SA"/>
        </w:rPr>
        <w:t>Lobbyist Registration List for Not-for-Profit Organizations:</w:t>
      </w:r>
    </w:p>
    <w:p w:rsidR="00455F5B" w:rsidRPr="00455F5B" w:rsidRDefault="00455F5B" w:rsidP="00FD11D7">
      <w:pPr>
        <w:pStyle w:val="ListParagraph"/>
        <w:numPr>
          <w:ilvl w:val="1"/>
          <w:numId w:val="16"/>
        </w:numPr>
        <w:ind w:left="0" w:firstLine="1080"/>
        <w:rPr>
          <w:color w:val="000000"/>
          <w:lang w:val="en-CA" w:eastAsia="ar-SA" w:bidi="ar-SA"/>
        </w:rPr>
      </w:pPr>
    </w:p>
    <w:p w:rsidR="00455F5B" w:rsidRDefault="00455F5B" w:rsidP="00455F5B">
      <w:pPr>
        <w:pStyle w:val="Ol"/>
        <w:ind w:left="720"/>
        <w:rPr>
          <w:bCs/>
          <w:iCs/>
          <w:color w:val="000000"/>
          <w:lang w:val="en-CA" w:eastAsia="ar-SA" w:bidi="ar-SA"/>
        </w:rPr>
      </w:pPr>
    </w:p>
    <w:p w:rsidR="00455F5B" w:rsidRPr="00455F5B" w:rsidRDefault="00455F5B" w:rsidP="00455F5B">
      <w:pPr>
        <w:pStyle w:val="Ol"/>
        <w:ind w:left="720"/>
        <w:rPr>
          <w:bCs/>
          <w:iCs/>
          <w:color w:val="000000"/>
          <w:lang w:val="en-CA" w:eastAsia="ar-SA" w:bidi="ar-SA"/>
        </w:rPr>
      </w:pPr>
    </w:p>
    <w:p w:rsidR="00681737" w:rsidRDefault="00681737" w:rsidP="00FD11D7">
      <w:pPr>
        <w:pStyle w:val="Li"/>
        <w:numPr>
          <w:ilvl w:val="0"/>
          <w:numId w:val="13"/>
        </w:numPr>
        <w:ind w:left="284" w:firstLine="0"/>
        <w:rPr>
          <w:b/>
          <w:lang w:val="en-CA"/>
        </w:rPr>
      </w:pPr>
      <w:r>
        <w:rPr>
          <w:b/>
          <w:lang w:val="en-CA"/>
        </w:rPr>
        <w:t>LONG TERM MONITOR FOR FUTURE ACTION:</w:t>
      </w:r>
    </w:p>
    <w:p w:rsidR="00681737" w:rsidRDefault="00681737">
      <w:pPr>
        <w:pStyle w:val="Ol"/>
        <w:ind w:left="720"/>
        <w:rPr>
          <w:lang w:val="en-CA"/>
        </w:rPr>
      </w:pPr>
      <w:r>
        <w:rPr>
          <w:b/>
          <w:lang w:val="en-CA"/>
        </w:rPr>
        <w:t>(Chair &amp; members will identify and discuss only the items that need attention.)</w:t>
      </w:r>
    </w:p>
    <w:p w:rsidR="00681737" w:rsidRPr="00CC5301" w:rsidRDefault="00681737" w:rsidP="00FD11D7">
      <w:pPr>
        <w:pStyle w:val="ListParagraph"/>
        <w:numPr>
          <w:ilvl w:val="0"/>
          <w:numId w:val="6"/>
        </w:numPr>
        <w:rPr>
          <w:b/>
          <w:lang w:val="en-CA"/>
        </w:rPr>
      </w:pPr>
      <w:r w:rsidRPr="00CC5301">
        <w:rPr>
          <w:b/>
          <w:lang w:val="en-CA"/>
        </w:rPr>
        <w:t>Booking of Swansea Town Hall Rooms for SARA Meetings in 2017</w:t>
      </w:r>
    </w:p>
    <w:p w:rsidR="00681737" w:rsidRPr="00CC5301" w:rsidRDefault="00681737" w:rsidP="00FD11D7">
      <w:pPr>
        <w:pStyle w:val="ListParagraph"/>
        <w:numPr>
          <w:ilvl w:val="0"/>
          <w:numId w:val="6"/>
        </w:numPr>
        <w:rPr>
          <w:b/>
          <w:lang w:val="en-CA"/>
        </w:rPr>
      </w:pPr>
      <w:r w:rsidRPr="00CC5301">
        <w:rPr>
          <w:b/>
          <w:lang w:val="en-CA"/>
        </w:rPr>
        <w:t>State Farm Insurance Policy</w:t>
      </w:r>
    </w:p>
    <w:p w:rsidR="00221306" w:rsidRDefault="00681737" w:rsidP="00221306">
      <w:pPr>
        <w:pStyle w:val="ListParagraph"/>
        <w:numPr>
          <w:ilvl w:val="0"/>
          <w:numId w:val="6"/>
        </w:numPr>
        <w:rPr>
          <w:lang w:val="en-CA"/>
        </w:rPr>
      </w:pPr>
      <w:r w:rsidRPr="00221306">
        <w:rPr>
          <w:b/>
          <w:lang w:val="en-CA"/>
        </w:rPr>
        <w:t>Waterf</w:t>
      </w:r>
      <w:r w:rsidRPr="00221306">
        <w:rPr>
          <w:b/>
          <w:color w:val="000000"/>
          <w:lang w:val="en-CA"/>
        </w:rPr>
        <w:t>ront Master Plan and Western Beaches</w:t>
      </w:r>
      <w:r w:rsidR="00221306">
        <w:rPr>
          <w:b/>
          <w:color w:val="000000"/>
          <w:lang w:val="en-CA"/>
        </w:rPr>
        <w:t>:</w:t>
      </w:r>
    </w:p>
    <w:p w:rsidR="00221306" w:rsidRPr="00221306" w:rsidRDefault="00221306" w:rsidP="00221306">
      <w:pPr>
        <w:pStyle w:val="ListParagraph"/>
        <w:ind w:left="0"/>
        <w:rPr>
          <w:lang w:val="en-CA"/>
        </w:rPr>
      </w:pPr>
      <w:r>
        <w:rPr>
          <w:b/>
          <w:i/>
          <w:lang w:val="en-CA"/>
        </w:rPr>
        <w:t>June 20, 2017: Councillor Doucette reported that she is trying to get "Sculptures on the Beach" which is funded by developers to be brought to our western beaches.</w:t>
      </w:r>
    </w:p>
    <w:p w:rsidR="00681737" w:rsidRPr="00221306" w:rsidRDefault="00681737" w:rsidP="00FD11D7">
      <w:pPr>
        <w:pStyle w:val="ListParagraph"/>
        <w:numPr>
          <w:ilvl w:val="0"/>
          <w:numId w:val="6"/>
        </w:numPr>
        <w:rPr>
          <w:lang w:val="en-CA"/>
        </w:rPr>
      </w:pPr>
      <w:r w:rsidRPr="00221306">
        <w:rPr>
          <w:b/>
          <w:lang w:val="en-CA"/>
        </w:rPr>
        <w:t>AGM: speaker, notify politicians and media, nominating committee, refreshments:</w:t>
      </w:r>
    </w:p>
    <w:p w:rsidR="004166F6" w:rsidRDefault="004166F6">
      <w:pPr>
        <w:pStyle w:val="ListParagraph"/>
        <w:ind w:left="0"/>
        <w:rPr>
          <w:lang w:val="en-CA"/>
        </w:rPr>
      </w:pPr>
    </w:p>
    <w:p w:rsidR="00681737" w:rsidRPr="00CC5301" w:rsidRDefault="00681737" w:rsidP="00FD11D7">
      <w:pPr>
        <w:pStyle w:val="Ol"/>
        <w:numPr>
          <w:ilvl w:val="0"/>
          <w:numId w:val="6"/>
        </w:numPr>
        <w:rPr>
          <w:b/>
          <w:color w:val="000000"/>
          <w:lang w:val="en-CA"/>
        </w:rPr>
      </w:pPr>
      <w:r w:rsidRPr="00CC5301">
        <w:rPr>
          <w:rStyle w:val="WW-DefaultParagraphFont"/>
          <w:rFonts w:eastAsia="TimesNewRomanPSMT"/>
          <w:b/>
          <w:lang w:val="en-CA"/>
        </w:rPr>
        <w:lastRenderedPageBreak/>
        <w:t>Procedures for visitors and guests at Executive meetings</w:t>
      </w:r>
    </w:p>
    <w:p w:rsidR="00EC2FAA" w:rsidRDefault="00EC2FAA" w:rsidP="00FD11D7">
      <w:pPr>
        <w:pStyle w:val="ListParagraph"/>
        <w:numPr>
          <w:ilvl w:val="0"/>
          <w:numId w:val="6"/>
        </w:numPr>
        <w:rPr>
          <w:b/>
          <w:i/>
          <w:iCs/>
          <w:lang w:val="en-CA"/>
        </w:rPr>
      </w:pPr>
      <w:r>
        <w:rPr>
          <w:b/>
          <w:lang w:val="en-CA"/>
        </w:rPr>
        <w:t>Pot Luck for the December 2016 Executive</w:t>
      </w:r>
    </w:p>
    <w:p w:rsidR="00EC2FAA" w:rsidRPr="00FC4225" w:rsidRDefault="00681737" w:rsidP="00FC4225">
      <w:pPr>
        <w:pStyle w:val="Ol"/>
        <w:numPr>
          <w:ilvl w:val="0"/>
          <w:numId w:val="6"/>
        </w:numPr>
        <w:rPr>
          <w:b/>
          <w:lang w:val="en-CA"/>
        </w:rPr>
      </w:pPr>
      <w:r w:rsidRPr="00CC5301">
        <w:rPr>
          <w:b/>
          <w:color w:val="000000"/>
          <w:lang w:val="en-CA" w:eastAsia="ar-SA" w:bidi="ar-SA"/>
        </w:rPr>
        <w:t>Swansea Town Hall S</w:t>
      </w:r>
      <w:r w:rsidR="00CC5301">
        <w:rPr>
          <w:b/>
          <w:color w:val="000000"/>
          <w:lang w:val="en-CA" w:eastAsia="ar-SA" w:bidi="ar-SA"/>
        </w:rPr>
        <w:t>ide Walk Sale &amp; Events Template</w:t>
      </w:r>
      <w:r w:rsidRPr="00CC5301">
        <w:rPr>
          <w:b/>
          <w:color w:val="000000"/>
          <w:lang w:val="en-CA" w:eastAsia="ar-SA" w:bidi="ar-SA"/>
        </w:rPr>
        <w:t xml:space="preserve"> </w:t>
      </w:r>
    </w:p>
    <w:p w:rsidR="00EC2FAA" w:rsidRDefault="00EC2FAA">
      <w:pPr>
        <w:pStyle w:val="Ol"/>
        <w:rPr>
          <w:b/>
          <w:lang w:val="en-CA"/>
        </w:rPr>
      </w:pPr>
    </w:p>
    <w:p w:rsidR="00681737" w:rsidRDefault="00681737">
      <w:pPr>
        <w:pStyle w:val="Li"/>
        <w:ind w:left="284"/>
        <w:rPr>
          <w:b/>
          <w:lang w:val="en-CA"/>
        </w:rPr>
      </w:pPr>
    </w:p>
    <w:p w:rsidR="00681737" w:rsidRDefault="00681737" w:rsidP="00FD11D7">
      <w:pPr>
        <w:pStyle w:val="Li"/>
        <w:numPr>
          <w:ilvl w:val="0"/>
          <w:numId w:val="13"/>
        </w:numPr>
        <w:ind w:left="284" w:firstLine="0"/>
        <w:rPr>
          <w:b/>
          <w:bCs/>
          <w:lang w:val="en-CA"/>
        </w:rPr>
      </w:pPr>
      <w:r>
        <w:rPr>
          <w:b/>
          <w:lang w:val="en-CA"/>
        </w:rPr>
        <w:t>NEXT MEETING:</w:t>
      </w:r>
      <w:r>
        <w:rPr>
          <w:lang w:val="en-CA"/>
        </w:rPr>
        <w:t xml:space="preserve"> Tuesday, </w:t>
      </w:r>
      <w:r w:rsidR="0088702A">
        <w:rPr>
          <w:lang w:val="en-CA"/>
        </w:rPr>
        <w:t>June 20</w:t>
      </w:r>
      <w:r w:rsidR="006B4FD5">
        <w:rPr>
          <w:lang w:val="en-CA"/>
        </w:rPr>
        <w:t>, 2017</w:t>
      </w:r>
      <w:r>
        <w:rPr>
          <w:lang w:val="en-CA"/>
        </w:rPr>
        <w:t xml:space="preserve"> at 7:15 pm</w:t>
      </w:r>
    </w:p>
    <w:p w:rsidR="00681737" w:rsidRDefault="00681737">
      <w:pPr>
        <w:pStyle w:val="Li"/>
        <w:ind w:left="284"/>
        <w:rPr>
          <w:b/>
          <w:bCs/>
          <w:lang w:val="en-CA"/>
        </w:rPr>
      </w:pPr>
    </w:p>
    <w:p w:rsidR="00681737" w:rsidRPr="00721CA5" w:rsidRDefault="00681737" w:rsidP="00FD11D7">
      <w:pPr>
        <w:pStyle w:val="Li"/>
        <w:numPr>
          <w:ilvl w:val="0"/>
          <w:numId w:val="13"/>
        </w:numPr>
        <w:ind w:left="284" w:firstLine="0"/>
      </w:pPr>
      <w:r>
        <w:rPr>
          <w:b/>
          <w:bCs/>
          <w:lang w:val="en-CA"/>
        </w:rPr>
        <w:t>ADOURNED:</w:t>
      </w:r>
      <w:r>
        <w:rPr>
          <w:lang w:val="en-CA"/>
        </w:rPr>
        <w:t xml:space="preserve"> 9:50pm</w:t>
      </w:r>
    </w:p>
    <w:p w:rsidR="00721CA5" w:rsidRDefault="00721CA5" w:rsidP="00721CA5">
      <w:pPr>
        <w:pStyle w:val="Li"/>
        <w:rPr>
          <w:lang w:val="en-CA"/>
        </w:rPr>
      </w:pPr>
    </w:p>
    <w:sectPr w:rsidR="00721CA5" w:rsidSect="00E347F2">
      <w:headerReference w:type="default" r:id="rId7"/>
      <w:pgSz w:w="12240" w:h="15840"/>
      <w:pgMar w:top="777" w:right="720" w:bottom="720" w:left="720" w:header="720" w:footer="720" w:gutter="0"/>
      <w:cols w:space="720"/>
      <w:docGrid w:linePitch="326"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228" w:rsidRDefault="00612228">
      <w:r>
        <w:separator/>
      </w:r>
    </w:p>
  </w:endnote>
  <w:endnote w:type="continuationSeparator" w:id="0">
    <w:p w:rsidR="00612228" w:rsidRDefault="006122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NewRomanPSMT">
    <w:altName w:val="MS Gothic"/>
    <w:charset w:val="8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228" w:rsidRDefault="00612228">
      <w:r>
        <w:separator/>
      </w:r>
    </w:p>
  </w:footnote>
  <w:footnote w:type="continuationSeparator" w:id="0">
    <w:p w:rsidR="00612228" w:rsidRDefault="006122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DF7" w:rsidRDefault="00342DF7">
    <w:pPr>
      <w:pStyle w:val="Header"/>
      <w:jc w:val="right"/>
    </w:pPr>
    <w:r>
      <w:t xml:space="preserve">Page </w:t>
    </w:r>
    <w:fldSimple w:instr=" PAGE ">
      <w:r w:rsidR="00FC4225">
        <w:rPr>
          <w:noProof/>
        </w:rPr>
        <w:t>2</w:t>
      </w:r>
    </w:fldSimple>
    <w:r>
      <w:t xml:space="preserve"> of </w:t>
    </w:r>
    <w:fldSimple w:instr=" NUMPAGES ">
      <w:r w:rsidR="00FC4225">
        <w:rPr>
          <w:noProof/>
        </w:rPr>
        <w:t>7</w:t>
      </w:r>
    </w:fldSimple>
    <w:r>
      <w:rPr>
        <w:b/>
        <w:bCs/>
      </w:rPr>
      <w:t xml:space="preserve"> </w:t>
    </w:r>
  </w:p>
  <w:p w:rsidR="00342DF7" w:rsidRDefault="00342D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23"/>
    <w:lvl w:ilvl="0">
      <w:start w:val="1"/>
      <w:numFmt w:val="decimal"/>
      <w:lvlText w:val="%1."/>
      <w:lvlJc w:val="left"/>
      <w:pPr>
        <w:tabs>
          <w:tab w:val="num" w:pos="0"/>
        </w:tabs>
        <w:ind w:left="928" w:hanging="360"/>
      </w:pPr>
      <w:rPr>
        <w:b/>
        <w:i w:val="0"/>
      </w:rPr>
    </w:lvl>
    <w:lvl w:ilvl="1">
      <w:start w:val="1"/>
      <w:numFmt w:val="lowerLetter"/>
      <w:lvlText w:val="%2."/>
      <w:lvlJc w:val="left"/>
      <w:pPr>
        <w:tabs>
          <w:tab w:val="num" w:pos="0"/>
        </w:tabs>
        <w:ind w:left="1495" w:hanging="360"/>
      </w:pPr>
      <w:rPr>
        <w:b/>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A5DC985C"/>
    <w:lvl w:ilvl="0">
      <w:start w:val="1"/>
      <w:numFmt w:val="decimal"/>
      <w:lvlText w:val="%1."/>
      <w:lvlJc w:val="left"/>
      <w:pPr>
        <w:tabs>
          <w:tab w:val="num" w:pos="0"/>
        </w:tabs>
        <w:ind w:left="928" w:hanging="360"/>
      </w:pPr>
      <w:rPr>
        <w:b/>
        <w:i w:val="0"/>
      </w:rPr>
    </w:lvl>
    <w:lvl w:ilvl="1">
      <w:start w:val="1"/>
      <w:numFmt w:val="lowerLetter"/>
      <w:lvlText w:val="%2."/>
      <w:lvlJc w:val="left"/>
      <w:pPr>
        <w:tabs>
          <w:tab w:val="num" w:pos="0"/>
        </w:tabs>
        <w:ind w:left="1495" w:hanging="36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24EE1B2"/>
    <w:name w:val="WWNum32"/>
    <w:lvl w:ilvl="0">
      <w:start w:val="1"/>
      <w:numFmt w:val="lowerLetter"/>
      <w:lvlText w:val="%1)"/>
      <w:lvlJc w:val="left"/>
      <w:pPr>
        <w:tabs>
          <w:tab w:val="num" w:pos="0"/>
        </w:tabs>
        <w:ind w:left="1440" w:hanging="360"/>
      </w:pPr>
      <w:rPr>
        <w:b w:val="0"/>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Num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6"/>
    <w:multiLevelType w:val="multilevel"/>
    <w:tmpl w:val="00000006"/>
    <w:name w:val="WWNum38"/>
    <w:lvl w:ilvl="0">
      <w:start w:val="1"/>
      <w:numFmt w:val="decimal"/>
      <w:lvlText w:val="%1."/>
      <w:lvlJc w:val="left"/>
      <w:pPr>
        <w:tabs>
          <w:tab w:val="num" w:pos="0"/>
        </w:tabs>
        <w:ind w:left="2880" w:hanging="360"/>
      </w:pPr>
    </w:lvl>
    <w:lvl w:ilvl="1">
      <w:start w:val="1"/>
      <w:numFmt w:val="lowerLetter"/>
      <w:lvlText w:val="%2."/>
      <w:lvlJc w:val="left"/>
      <w:pPr>
        <w:tabs>
          <w:tab w:val="num" w:pos="0"/>
        </w:tabs>
        <w:ind w:left="3600" w:hanging="360"/>
      </w:pPr>
    </w:lvl>
    <w:lvl w:ilvl="2">
      <w:start w:val="1"/>
      <w:numFmt w:val="lowerRoman"/>
      <w:lvlText w:val="%2.%3."/>
      <w:lvlJc w:val="right"/>
      <w:pPr>
        <w:tabs>
          <w:tab w:val="num" w:pos="0"/>
        </w:tabs>
        <w:ind w:left="4320" w:hanging="180"/>
      </w:pPr>
    </w:lvl>
    <w:lvl w:ilvl="3">
      <w:start w:val="1"/>
      <w:numFmt w:val="decimal"/>
      <w:lvlText w:val="%2.%3.%4."/>
      <w:lvlJc w:val="left"/>
      <w:pPr>
        <w:tabs>
          <w:tab w:val="num" w:pos="0"/>
        </w:tabs>
        <w:ind w:left="5040" w:hanging="360"/>
      </w:pPr>
    </w:lvl>
    <w:lvl w:ilvl="4">
      <w:start w:val="1"/>
      <w:numFmt w:val="lowerLetter"/>
      <w:lvlText w:val="%2.%3.%4.%5."/>
      <w:lvlJc w:val="left"/>
      <w:pPr>
        <w:tabs>
          <w:tab w:val="num" w:pos="0"/>
        </w:tabs>
        <w:ind w:left="5760" w:hanging="360"/>
      </w:pPr>
    </w:lvl>
    <w:lvl w:ilvl="5">
      <w:start w:val="1"/>
      <w:numFmt w:val="lowerRoman"/>
      <w:lvlText w:val="%2.%3.%4.%5.%6."/>
      <w:lvlJc w:val="right"/>
      <w:pPr>
        <w:tabs>
          <w:tab w:val="num" w:pos="0"/>
        </w:tabs>
        <w:ind w:left="6480" w:hanging="180"/>
      </w:pPr>
    </w:lvl>
    <w:lvl w:ilvl="6">
      <w:start w:val="1"/>
      <w:numFmt w:val="decimal"/>
      <w:lvlText w:val="%2.%3.%4.%5.%6.%7."/>
      <w:lvlJc w:val="left"/>
      <w:pPr>
        <w:tabs>
          <w:tab w:val="num" w:pos="0"/>
        </w:tabs>
        <w:ind w:left="7200" w:hanging="360"/>
      </w:pPr>
    </w:lvl>
    <w:lvl w:ilvl="7">
      <w:start w:val="1"/>
      <w:numFmt w:val="lowerLetter"/>
      <w:lvlText w:val="%2.%3.%4.%5.%6.%7.%8."/>
      <w:lvlJc w:val="left"/>
      <w:pPr>
        <w:tabs>
          <w:tab w:val="num" w:pos="0"/>
        </w:tabs>
        <w:ind w:left="7920" w:hanging="360"/>
      </w:pPr>
    </w:lvl>
    <w:lvl w:ilvl="8">
      <w:start w:val="1"/>
      <w:numFmt w:val="lowerRoman"/>
      <w:lvlText w:val="%2.%3.%4.%5.%6.%7.%8.%9."/>
      <w:lvlJc w:val="right"/>
      <w:pPr>
        <w:tabs>
          <w:tab w:val="num" w:pos="0"/>
        </w:tabs>
        <w:ind w:left="8640" w:hanging="180"/>
      </w:pPr>
    </w:lvl>
  </w:abstractNum>
  <w:abstractNum w:abstractNumId="6">
    <w:nsid w:val="00000007"/>
    <w:multiLevelType w:val="multilevel"/>
    <w:tmpl w:val="644E74A4"/>
    <w:name w:val="WWNum39"/>
    <w:lvl w:ilvl="0">
      <w:start w:val="1"/>
      <w:numFmt w:val="lowerLetter"/>
      <w:lvlText w:val="%1)"/>
      <w:lvlJc w:val="left"/>
      <w:pPr>
        <w:tabs>
          <w:tab w:val="num" w:pos="0"/>
        </w:tabs>
        <w:ind w:left="1182" w:hanging="360"/>
      </w:pPr>
      <w:rPr>
        <w:rFonts w:ascii="Times New Roman" w:hAnsi="Times New Roman" w:cs="Times New Roman" w:hint="default"/>
        <w:b/>
      </w:rPr>
    </w:lvl>
    <w:lvl w:ilvl="1">
      <w:start w:val="1"/>
      <w:numFmt w:val="lowerLetter"/>
      <w:lvlText w:val="%2."/>
      <w:lvlJc w:val="left"/>
      <w:pPr>
        <w:tabs>
          <w:tab w:val="num" w:pos="0"/>
        </w:tabs>
        <w:ind w:left="1947" w:hanging="405"/>
      </w:pPr>
    </w:lvl>
    <w:lvl w:ilvl="2">
      <w:start w:val="1"/>
      <w:numFmt w:val="lowerRoman"/>
      <w:lvlText w:val="%2.%3."/>
      <w:lvlJc w:val="right"/>
      <w:pPr>
        <w:tabs>
          <w:tab w:val="num" w:pos="0"/>
        </w:tabs>
        <w:ind w:left="2622" w:hanging="180"/>
      </w:pPr>
    </w:lvl>
    <w:lvl w:ilvl="3">
      <w:start w:val="1"/>
      <w:numFmt w:val="decimal"/>
      <w:lvlText w:val="%2.%3.%4."/>
      <w:lvlJc w:val="left"/>
      <w:pPr>
        <w:tabs>
          <w:tab w:val="num" w:pos="0"/>
        </w:tabs>
        <w:ind w:left="3342" w:hanging="360"/>
      </w:pPr>
    </w:lvl>
    <w:lvl w:ilvl="4">
      <w:start w:val="1"/>
      <w:numFmt w:val="lowerLetter"/>
      <w:lvlText w:val="%2.%3.%4.%5."/>
      <w:lvlJc w:val="left"/>
      <w:pPr>
        <w:tabs>
          <w:tab w:val="num" w:pos="0"/>
        </w:tabs>
        <w:ind w:left="4062" w:hanging="360"/>
      </w:pPr>
    </w:lvl>
    <w:lvl w:ilvl="5">
      <w:start w:val="1"/>
      <w:numFmt w:val="lowerRoman"/>
      <w:lvlText w:val="%2.%3.%4.%5.%6."/>
      <w:lvlJc w:val="right"/>
      <w:pPr>
        <w:tabs>
          <w:tab w:val="num" w:pos="0"/>
        </w:tabs>
        <w:ind w:left="4782" w:hanging="180"/>
      </w:pPr>
    </w:lvl>
    <w:lvl w:ilvl="6">
      <w:start w:val="1"/>
      <w:numFmt w:val="decimal"/>
      <w:lvlText w:val="%2.%3.%4.%5.%6.%7."/>
      <w:lvlJc w:val="left"/>
      <w:pPr>
        <w:tabs>
          <w:tab w:val="num" w:pos="0"/>
        </w:tabs>
        <w:ind w:left="5502" w:hanging="360"/>
      </w:pPr>
    </w:lvl>
    <w:lvl w:ilvl="7">
      <w:start w:val="1"/>
      <w:numFmt w:val="lowerLetter"/>
      <w:lvlText w:val="%2.%3.%4.%5.%6.%7.%8."/>
      <w:lvlJc w:val="left"/>
      <w:pPr>
        <w:tabs>
          <w:tab w:val="num" w:pos="0"/>
        </w:tabs>
        <w:ind w:left="6222" w:hanging="360"/>
      </w:pPr>
    </w:lvl>
    <w:lvl w:ilvl="8">
      <w:start w:val="1"/>
      <w:numFmt w:val="lowerRoman"/>
      <w:lvlText w:val="%2.%3.%4.%5.%6.%7.%8.%9."/>
      <w:lvlJc w:val="right"/>
      <w:pPr>
        <w:tabs>
          <w:tab w:val="num" w:pos="0"/>
        </w:tabs>
        <w:ind w:left="6942" w:hanging="180"/>
      </w:pPr>
    </w:lvl>
  </w:abstractNum>
  <w:abstractNum w:abstractNumId="7">
    <w:nsid w:val="00000008"/>
    <w:multiLevelType w:val="multilevel"/>
    <w:tmpl w:val="6F8EF2C6"/>
    <w:name w:val="WWNum43"/>
    <w:lvl w:ilvl="0">
      <w:start w:val="1"/>
      <w:numFmt w:val="lowerLetter"/>
      <w:lvlText w:val="%1."/>
      <w:lvlJc w:val="left"/>
      <w:pPr>
        <w:tabs>
          <w:tab w:val="num" w:pos="0"/>
        </w:tabs>
        <w:ind w:left="1495" w:hanging="360"/>
      </w:pPr>
      <w:rPr>
        <w:b/>
        <w:i w:val="0"/>
      </w:rPr>
    </w:lvl>
    <w:lvl w:ilvl="1">
      <w:start w:val="1"/>
      <w:numFmt w:val="lowerLetter"/>
      <w:lvlText w:val="%2."/>
      <w:lvlJc w:val="left"/>
      <w:pPr>
        <w:tabs>
          <w:tab w:val="num" w:pos="0"/>
        </w:tabs>
        <w:ind w:left="2215" w:hanging="360"/>
      </w:pPr>
    </w:lvl>
    <w:lvl w:ilvl="2">
      <w:start w:val="1"/>
      <w:numFmt w:val="lowerRoman"/>
      <w:lvlText w:val="%2.%3."/>
      <w:lvlJc w:val="right"/>
      <w:pPr>
        <w:tabs>
          <w:tab w:val="num" w:pos="0"/>
        </w:tabs>
        <w:ind w:left="2935" w:hanging="180"/>
      </w:pPr>
    </w:lvl>
    <w:lvl w:ilvl="3">
      <w:start w:val="1"/>
      <w:numFmt w:val="decimal"/>
      <w:lvlText w:val="%2.%3.%4."/>
      <w:lvlJc w:val="left"/>
      <w:pPr>
        <w:tabs>
          <w:tab w:val="num" w:pos="0"/>
        </w:tabs>
        <w:ind w:left="3655" w:hanging="360"/>
      </w:pPr>
    </w:lvl>
    <w:lvl w:ilvl="4">
      <w:start w:val="1"/>
      <w:numFmt w:val="lowerLetter"/>
      <w:lvlText w:val="%2.%3.%4.%5."/>
      <w:lvlJc w:val="left"/>
      <w:pPr>
        <w:tabs>
          <w:tab w:val="num" w:pos="0"/>
        </w:tabs>
        <w:ind w:left="4375" w:hanging="360"/>
      </w:pPr>
    </w:lvl>
    <w:lvl w:ilvl="5">
      <w:start w:val="1"/>
      <w:numFmt w:val="lowerRoman"/>
      <w:lvlText w:val="%2.%3.%4.%5.%6."/>
      <w:lvlJc w:val="right"/>
      <w:pPr>
        <w:tabs>
          <w:tab w:val="num" w:pos="0"/>
        </w:tabs>
        <w:ind w:left="5095" w:hanging="180"/>
      </w:pPr>
    </w:lvl>
    <w:lvl w:ilvl="6">
      <w:start w:val="1"/>
      <w:numFmt w:val="decimal"/>
      <w:lvlText w:val="%2.%3.%4.%5.%6.%7."/>
      <w:lvlJc w:val="left"/>
      <w:pPr>
        <w:tabs>
          <w:tab w:val="num" w:pos="0"/>
        </w:tabs>
        <w:ind w:left="5815" w:hanging="360"/>
      </w:pPr>
    </w:lvl>
    <w:lvl w:ilvl="7">
      <w:start w:val="1"/>
      <w:numFmt w:val="lowerLetter"/>
      <w:lvlText w:val="%2.%3.%4.%5.%6.%7.%8."/>
      <w:lvlJc w:val="left"/>
      <w:pPr>
        <w:tabs>
          <w:tab w:val="num" w:pos="0"/>
        </w:tabs>
        <w:ind w:left="6535" w:hanging="360"/>
      </w:pPr>
    </w:lvl>
    <w:lvl w:ilvl="8">
      <w:start w:val="1"/>
      <w:numFmt w:val="lowerRoman"/>
      <w:lvlText w:val="%2.%3.%4.%5.%6.%7.%8.%9."/>
      <w:lvlJc w:val="right"/>
      <w:pPr>
        <w:tabs>
          <w:tab w:val="num" w:pos="0"/>
        </w:tabs>
        <w:ind w:left="7255" w:hanging="180"/>
      </w:pPr>
    </w:lvl>
  </w:abstractNum>
  <w:abstractNum w:abstractNumId="8">
    <w:nsid w:val="00000009"/>
    <w:multiLevelType w:val="multilevel"/>
    <w:tmpl w:val="003E93F4"/>
    <w:name w:val="WWNum44"/>
    <w:lvl w:ilvl="0">
      <w:start w:val="1"/>
      <w:numFmt w:val="decimal"/>
      <w:lvlText w:val="%1."/>
      <w:lvlJc w:val="left"/>
      <w:pPr>
        <w:tabs>
          <w:tab w:val="num" w:pos="0"/>
        </w:tabs>
        <w:ind w:left="720" w:hanging="360"/>
      </w:pPr>
      <w:rPr>
        <w:b/>
        <w:i w:val="0"/>
      </w:rPr>
    </w:lvl>
    <w:lvl w:ilvl="1">
      <w:start w:val="1"/>
      <w:numFmt w:val="lowerLetter"/>
      <w:lvlText w:val="%2."/>
      <w:lvlJc w:val="left"/>
      <w:pPr>
        <w:tabs>
          <w:tab w:val="num" w:pos="0"/>
        </w:tabs>
        <w:ind w:left="1440" w:hanging="360"/>
      </w:pPr>
      <w:rPr>
        <w:rFonts w:ascii="Times New Roman" w:hAnsi="Times New Roman" w:cs="Times New Roman" w:hint="default"/>
        <w:b w:val="0"/>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nsid w:val="0000000A"/>
    <w:multiLevelType w:val="multilevel"/>
    <w:tmpl w:val="0000000A"/>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B8981840"/>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151E80E8"/>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b w:val="0"/>
      </w:rPr>
    </w:lvl>
    <w:lvl w:ilvl="2">
      <w:start w:val="1"/>
      <w:numFmt w:val="lowerRoman"/>
      <w:lvlText w:val="%3."/>
      <w:lvlJc w:val="left"/>
      <w:pPr>
        <w:tabs>
          <w:tab w:val="num" w:pos="1353"/>
        </w:tabs>
        <w:ind w:left="1353" w:hanging="360"/>
      </w:pPr>
      <w:rPr>
        <w:b w:val="0"/>
        <w:i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D133F49"/>
    <w:multiLevelType w:val="multilevel"/>
    <w:tmpl w:val="1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13DD28BE"/>
    <w:multiLevelType w:val="multilevel"/>
    <w:tmpl w:val="1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1F937B37"/>
    <w:multiLevelType w:val="hybridMultilevel"/>
    <w:tmpl w:val="738A1332"/>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8">
    <w:nsid w:val="2C1F5174"/>
    <w:multiLevelType w:val="hybridMultilevel"/>
    <w:tmpl w:val="99C8FD86"/>
    <w:lvl w:ilvl="0" w:tplc="10090019">
      <w:start w:val="1"/>
      <w:numFmt w:val="lowerLetter"/>
      <w:lvlText w:val="%1."/>
      <w:lvlJc w:val="left"/>
      <w:pPr>
        <w:ind w:left="720" w:hanging="360"/>
      </w:pPr>
    </w:lvl>
    <w:lvl w:ilvl="1" w:tplc="A0DCB966">
      <w:start w:val="1"/>
      <w:numFmt w:val="lowerLetter"/>
      <w:lvlText w:val="%2."/>
      <w:lvlJc w:val="left"/>
      <w:pPr>
        <w:ind w:left="1440" w:hanging="360"/>
      </w:pPr>
      <w:rPr>
        <w:b w:val="0"/>
        <w:i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30F44C99"/>
    <w:multiLevelType w:val="hybridMultilevel"/>
    <w:tmpl w:val="B314B10E"/>
    <w:lvl w:ilvl="0" w:tplc="1009000B">
      <w:start w:val="1"/>
      <w:numFmt w:val="bullet"/>
      <w:lvlText w:val=""/>
      <w:lvlJc w:val="left"/>
      <w:pPr>
        <w:ind w:left="216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0">
    <w:nsid w:val="3F93197D"/>
    <w:multiLevelType w:val="hybridMultilevel"/>
    <w:tmpl w:val="B9F2FA82"/>
    <w:lvl w:ilvl="0" w:tplc="10090017">
      <w:start w:val="1"/>
      <w:numFmt w:val="lowerLetter"/>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1">
    <w:nsid w:val="4619005D"/>
    <w:multiLevelType w:val="hybridMultilevel"/>
    <w:tmpl w:val="3428469E"/>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nsid w:val="4B665325"/>
    <w:multiLevelType w:val="hybridMultilevel"/>
    <w:tmpl w:val="7D70BCE4"/>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3">
    <w:nsid w:val="587D059C"/>
    <w:multiLevelType w:val="hybridMultilevel"/>
    <w:tmpl w:val="AE7A1738"/>
    <w:lvl w:ilvl="0" w:tplc="1009001B">
      <w:start w:val="1"/>
      <w:numFmt w:val="lowerRoman"/>
      <w:lvlText w:val="%1."/>
      <w:lvlJc w:val="right"/>
      <w:pPr>
        <w:ind w:left="1855" w:hanging="360"/>
      </w:pPr>
    </w:lvl>
    <w:lvl w:ilvl="1" w:tplc="10090019" w:tentative="1">
      <w:start w:val="1"/>
      <w:numFmt w:val="lowerLetter"/>
      <w:lvlText w:val="%2."/>
      <w:lvlJc w:val="left"/>
      <w:pPr>
        <w:ind w:left="2575" w:hanging="360"/>
      </w:pPr>
    </w:lvl>
    <w:lvl w:ilvl="2" w:tplc="1009001B" w:tentative="1">
      <w:start w:val="1"/>
      <w:numFmt w:val="lowerRoman"/>
      <w:lvlText w:val="%3."/>
      <w:lvlJc w:val="right"/>
      <w:pPr>
        <w:ind w:left="3295" w:hanging="180"/>
      </w:pPr>
    </w:lvl>
    <w:lvl w:ilvl="3" w:tplc="1009000F" w:tentative="1">
      <w:start w:val="1"/>
      <w:numFmt w:val="decimal"/>
      <w:lvlText w:val="%4."/>
      <w:lvlJc w:val="left"/>
      <w:pPr>
        <w:ind w:left="4015" w:hanging="360"/>
      </w:pPr>
    </w:lvl>
    <w:lvl w:ilvl="4" w:tplc="10090019" w:tentative="1">
      <w:start w:val="1"/>
      <w:numFmt w:val="lowerLetter"/>
      <w:lvlText w:val="%5."/>
      <w:lvlJc w:val="left"/>
      <w:pPr>
        <w:ind w:left="4735" w:hanging="360"/>
      </w:pPr>
    </w:lvl>
    <w:lvl w:ilvl="5" w:tplc="1009001B" w:tentative="1">
      <w:start w:val="1"/>
      <w:numFmt w:val="lowerRoman"/>
      <w:lvlText w:val="%6."/>
      <w:lvlJc w:val="right"/>
      <w:pPr>
        <w:ind w:left="5455" w:hanging="180"/>
      </w:pPr>
    </w:lvl>
    <w:lvl w:ilvl="6" w:tplc="1009000F" w:tentative="1">
      <w:start w:val="1"/>
      <w:numFmt w:val="decimal"/>
      <w:lvlText w:val="%7."/>
      <w:lvlJc w:val="left"/>
      <w:pPr>
        <w:ind w:left="6175" w:hanging="360"/>
      </w:pPr>
    </w:lvl>
    <w:lvl w:ilvl="7" w:tplc="10090019" w:tentative="1">
      <w:start w:val="1"/>
      <w:numFmt w:val="lowerLetter"/>
      <w:lvlText w:val="%8."/>
      <w:lvlJc w:val="left"/>
      <w:pPr>
        <w:ind w:left="6895" w:hanging="360"/>
      </w:pPr>
    </w:lvl>
    <w:lvl w:ilvl="8" w:tplc="1009001B" w:tentative="1">
      <w:start w:val="1"/>
      <w:numFmt w:val="lowerRoman"/>
      <w:lvlText w:val="%9."/>
      <w:lvlJc w:val="right"/>
      <w:pPr>
        <w:ind w:left="7615" w:hanging="180"/>
      </w:pPr>
    </w:lvl>
  </w:abstractNum>
  <w:abstractNum w:abstractNumId="24">
    <w:nsid w:val="5E9F471B"/>
    <w:multiLevelType w:val="hybridMultilevel"/>
    <w:tmpl w:val="113EB90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702B7608"/>
    <w:multiLevelType w:val="hybridMultilevel"/>
    <w:tmpl w:val="B99E83E6"/>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705C4B0F"/>
    <w:multiLevelType w:val="hybridMultilevel"/>
    <w:tmpl w:val="949469CE"/>
    <w:lvl w:ilvl="0" w:tplc="1009000B">
      <w:start w:val="1"/>
      <w:numFmt w:val="bullet"/>
      <w:lvlText w:val=""/>
      <w:lvlJc w:val="left"/>
      <w:pPr>
        <w:ind w:left="216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7">
    <w:nsid w:val="748306CF"/>
    <w:multiLevelType w:val="hybridMultilevel"/>
    <w:tmpl w:val="CD642CE8"/>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8">
    <w:nsid w:val="761A1D78"/>
    <w:multiLevelType w:val="hybridMultilevel"/>
    <w:tmpl w:val="8C3A2B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7B885262"/>
    <w:multiLevelType w:val="hybridMultilevel"/>
    <w:tmpl w:val="65944BA2"/>
    <w:lvl w:ilvl="0" w:tplc="10090013">
      <w:start w:val="1"/>
      <w:numFmt w:val="upperRoman"/>
      <w:lvlText w:val="%1."/>
      <w:lvlJc w:val="righ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20"/>
  </w:num>
  <w:num w:numId="15">
    <w:abstractNumId w:val="29"/>
  </w:num>
  <w:num w:numId="16">
    <w:abstractNumId w:val="18"/>
  </w:num>
  <w:num w:numId="17">
    <w:abstractNumId w:val="1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2"/>
  </w:num>
  <w:num w:numId="24">
    <w:abstractNumId w:val="16"/>
  </w:num>
  <w:num w:numId="25">
    <w:abstractNumId w:val="15"/>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1"/>
  </w:num>
  <w:num w:numId="30">
    <w:abstractNumId w:val="23"/>
  </w:num>
  <w:num w:numId="31">
    <w:abstractNumId w:val="24"/>
  </w:num>
  <w:num w:numId="32">
    <w:abstractNumId w:val="28"/>
  </w:num>
  <w:num w:numId="33">
    <w:abstractNumId w:val="2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8"/>
  <w:displayBackgroundShape/>
  <w:embedSystemFonts/>
  <w:stylePaneFormatFilter w:val="000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3573"/>
    <w:rsid w:val="00001899"/>
    <w:rsid w:val="00004672"/>
    <w:rsid w:val="0000637E"/>
    <w:rsid w:val="000412ED"/>
    <w:rsid w:val="0004440E"/>
    <w:rsid w:val="0007273A"/>
    <w:rsid w:val="00092549"/>
    <w:rsid w:val="000932DD"/>
    <w:rsid w:val="000A767E"/>
    <w:rsid w:val="000B46C0"/>
    <w:rsid w:val="000D63F1"/>
    <w:rsid w:val="000E6289"/>
    <w:rsid w:val="000F071E"/>
    <w:rsid w:val="000F3A14"/>
    <w:rsid w:val="000F3F8A"/>
    <w:rsid w:val="001010B3"/>
    <w:rsid w:val="001147D1"/>
    <w:rsid w:val="00142BA1"/>
    <w:rsid w:val="0015061A"/>
    <w:rsid w:val="0017686C"/>
    <w:rsid w:val="001853A5"/>
    <w:rsid w:val="00185E85"/>
    <w:rsid w:val="001865D1"/>
    <w:rsid w:val="001B4102"/>
    <w:rsid w:val="001B6C2C"/>
    <w:rsid w:val="001C010C"/>
    <w:rsid w:val="001C35F0"/>
    <w:rsid w:val="001D5CB7"/>
    <w:rsid w:val="001E5A1C"/>
    <w:rsid w:val="001F6DEF"/>
    <w:rsid w:val="00214783"/>
    <w:rsid w:val="0021574C"/>
    <w:rsid w:val="00215CFA"/>
    <w:rsid w:val="00221306"/>
    <w:rsid w:val="00222B06"/>
    <w:rsid w:val="002476CD"/>
    <w:rsid w:val="0025250C"/>
    <w:rsid w:val="002660B4"/>
    <w:rsid w:val="00270288"/>
    <w:rsid w:val="002903E0"/>
    <w:rsid w:val="00297263"/>
    <w:rsid w:val="002A7B34"/>
    <w:rsid w:val="002C7F69"/>
    <w:rsid w:val="002D1A6F"/>
    <w:rsid w:val="002D1B09"/>
    <w:rsid w:val="002D2137"/>
    <w:rsid w:val="002D4B43"/>
    <w:rsid w:val="002E209F"/>
    <w:rsid w:val="002E4BAF"/>
    <w:rsid w:val="002F4FB3"/>
    <w:rsid w:val="002F5EA0"/>
    <w:rsid w:val="002F782D"/>
    <w:rsid w:val="003035DB"/>
    <w:rsid w:val="00305560"/>
    <w:rsid w:val="00312BCE"/>
    <w:rsid w:val="00325D7F"/>
    <w:rsid w:val="00330191"/>
    <w:rsid w:val="003426E1"/>
    <w:rsid w:val="00342DF7"/>
    <w:rsid w:val="00346777"/>
    <w:rsid w:val="00355335"/>
    <w:rsid w:val="00360ECA"/>
    <w:rsid w:val="003643E1"/>
    <w:rsid w:val="0037289C"/>
    <w:rsid w:val="00373501"/>
    <w:rsid w:val="00373573"/>
    <w:rsid w:val="00375285"/>
    <w:rsid w:val="00381AF0"/>
    <w:rsid w:val="003945A9"/>
    <w:rsid w:val="003C13A2"/>
    <w:rsid w:val="003C4A17"/>
    <w:rsid w:val="003D5D1C"/>
    <w:rsid w:val="003E1660"/>
    <w:rsid w:val="003E4903"/>
    <w:rsid w:val="003E7FE2"/>
    <w:rsid w:val="003F23FE"/>
    <w:rsid w:val="003F60BD"/>
    <w:rsid w:val="0040702E"/>
    <w:rsid w:val="00407F2D"/>
    <w:rsid w:val="004166F6"/>
    <w:rsid w:val="00417940"/>
    <w:rsid w:val="004217E6"/>
    <w:rsid w:val="00427A48"/>
    <w:rsid w:val="004323AD"/>
    <w:rsid w:val="004412B3"/>
    <w:rsid w:val="00455F5B"/>
    <w:rsid w:val="00484997"/>
    <w:rsid w:val="00486DBD"/>
    <w:rsid w:val="004900A7"/>
    <w:rsid w:val="004A4174"/>
    <w:rsid w:val="004A7E18"/>
    <w:rsid w:val="004B24FD"/>
    <w:rsid w:val="004B314B"/>
    <w:rsid w:val="004C50DC"/>
    <w:rsid w:val="005062E7"/>
    <w:rsid w:val="00517EFD"/>
    <w:rsid w:val="0053797B"/>
    <w:rsid w:val="00540519"/>
    <w:rsid w:val="0054099C"/>
    <w:rsid w:val="0054424C"/>
    <w:rsid w:val="00562774"/>
    <w:rsid w:val="005878E4"/>
    <w:rsid w:val="00595A44"/>
    <w:rsid w:val="005A0215"/>
    <w:rsid w:val="005A314F"/>
    <w:rsid w:val="005B0AC5"/>
    <w:rsid w:val="005B6D51"/>
    <w:rsid w:val="00607A2F"/>
    <w:rsid w:val="00611FFF"/>
    <w:rsid w:val="00612228"/>
    <w:rsid w:val="00621B92"/>
    <w:rsid w:val="006273B6"/>
    <w:rsid w:val="00635558"/>
    <w:rsid w:val="00647B00"/>
    <w:rsid w:val="00652794"/>
    <w:rsid w:val="00657821"/>
    <w:rsid w:val="00665071"/>
    <w:rsid w:val="00670A96"/>
    <w:rsid w:val="00672BFC"/>
    <w:rsid w:val="00673D19"/>
    <w:rsid w:val="00673D52"/>
    <w:rsid w:val="00680211"/>
    <w:rsid w:val="00681737"/>
    <w:rsid w:val="00692AC4"/>
    <w:rsid w:val="006A42EA"/>
    <w:rsid w:val="006A467D"/>
    <w:rsid w:val="006A7688"/>
    <w:rsid w:val="006B4FD5"/>
    <w:rsid w:val="006E3899"/>
    <w:rsid w:val="006E4AF5"/>
    <w:rsid w:val="006E5F67"/>
    <w:rsid w:val="006E7EDC"/>
    <w:rsid w:val="006F338D"/>
    <w:rsid w:val="007006AF"/>
    <w:rsid w:val="00705E55"/>
    <w:rsid w:val="00721CA5"/>
    <w:rsid w:val="0072495C"/>
    <w:rsid w:val="00724A14"/>
    <w:rsid w:val="00725A82"/>
    <w:rsid w:val="00730667"/>
    <w:rsid w:val="007408D4"/>
    <w:rsid w:val="00740F02"/>
    <w:rsid w:val="0075669D"/>
    <w:rsid w:val="00762E0C"/>
    <w:rsid w:val="00796BB4"/>
    <w:rsid w:val="007A51D0"/>
    <w:rsid w:val="007B2520"/>
    <w:rsid w:val="007B703C"/>
    <w:rsid w:val="007C5EF9"/>
    <w:rsid w:val="007C71EA"/>
    <w:rsid w:val="007D39B3"/>
    <w:rsid w:val="007E4DAC"/>
    <w:rsid w:val="007E5184"/>
    <w:rsid w:val="007F2A4D"/>
    <w:rsid w:val="007F5EFB"/>
    <w:rsid w:val="008000A1"/>
    <w:rsid w:val="00804D89"/>
    <w:rsid w:val="008347EA"/>
    <w:rsid w:val="00854214"/>
    <w:rsid w:val="00861D2D"/>
    <w:rsid w:val="00867528"/>
    <w:rsid w:val="00871EB2"/>
    <w:rsid w:val="0087736A"/>
    <w:rsid w:val="00883B2F"/>
    <w:rsid w:val="0088702A"/>
    <w:rsid w:val="00887051"/>
    <w:rsid w:val="008908DB"/>
    <w:rsid w:val="008A4F8A"/>
    <w:rsid w:val="008A6910"/>
    <w:rsid w:val="008B4107"/>
    <w:rsid w:val="008C7DF6"/>
    <w:rsid w:val="008D43FE"/>
    <w:rsid w:val="008D63E4"/>
    <w:rsid w:val="008E2334"/>
    <w:rsid w:val="008E7845"/>
    <w:rsid w:val="00905E7B"/>
    <w:rsid w:val="0091378E"/>
    <w:rsid w:val="00925328"/>
    <w:rsid w:val="00930297"/>
    <w:rsid w:val="00930E80"/>
    <w:rsid w:val="0093123C"/>
    <w:rsid w:val="00945C22"/>
    <w:rsid w:val="00955892"/>
    <w:rsid w:val="009704C8"/>
    <w:rsid w:val="00977DA9"/>
    <w:rsid w:val="00986F0E"/>
    <w:rsid w:val="009978C7"/>
    <w:rsid w:val="009C14B7"/>
    <w:rsid w:val="009C3769"/>
    <w:rsid w:val="009D2E82"/>
    <w:rsid w:val="009E506E"/>
    <w:rsid w:val="009E6183"/>
    <w:rsid w:val="00A16E94"/>
    <w:rsid w:val="00A22556"/>
    <w:rsid w:val="00A24E1F"/>
    <w:rsid w:val="00A30306"/>
    <w:rsid w:val="00A309CA"/>
    <w:rsid w:val="00A31FFD"/>
    <w:rsid w:val="00A34CC6"/>
    <w:rsid w:val="00A410AA"/>
    <w:rsid w:val="00A42135"/>
    <w:rsid w:val="00A534E0"/>
    <w:rsid w:val="00A65402"/>
    <w:rsid w:val="00A83286"/>
    <w:rsid w:val="00A85660"/>
    <w:rsid w:val="00A90A0F"/>
    <w:rsid w:val="00A91654"/>
    <w:rsid w:val="00A92B8D"/>
    <w:rsid w:val="00A92D58"/>
    <w:rsid w:val="00A9774C"/>
    <w:rsid w:val="00AA0011"/>
    <w:rsid w:val="00AB47A8"/>
    <w:rsid w:val="00AB7D23"/>
    <w:rsid w:val="00AC1814"/>
    <w:rsid w:val="00B11DE4"/>
    <w:rsid w:val="00B14D0D"/>
    <w:rsid w:val="00B23E3F"/>
    <w:rsid w:val="00B34769"/>
    <w:rsid w:val="00B35EC4"/>
    <w:rsid w:val="00B700DE"/>
    <w:rsid w:val="00B7354B"/>
    <w:rsid w:val="00B75330"/>
    <w:rsid w:val="00B841BB"/>
    <w:rsid w:val="00B9135B"/>
    <w:rsid w:val="00B93E8E"/>
    <w:rsid w:val="00B966AC"/>
    <w:rsid w:val="00BA066D"/>
    <w:rsid w:val="00BB7B51"/>
    <w:rsid w:val="00BC1F95"/>
    <w:rsid w:val="00BC5E63"/>
    <w:rsid w:val="00BC758C"/>
    <w:rsid w:val="00BD161A"/>
    <w:rsid w:val="00BD4185"/>
    <w:rsid w:val="00BE5248"/>
    <w:rsid w:val="00BF048F"/>
    <w:rsid w:val="00BF083A"/>
    <w:rsid w:val="00BF0B58"/>
    <w:rsid w:val="00C07B02"/>
    <w:rsid w:val="00C11695"/>
    <w:rsid w:val="00C1391F"/>
    <w:rsid w:val="00C2708C"/>
    <w:rsid w:val="00C30CC5"/>
    <w:rsid w:val="00C32442"/>
    <w:rsid w:val="00C83364"/>
    <w:rsid w:val="00C91FF9"/>
    <w:rsid w:val="00CA2051"/>
    <w:rsid w:val="00CB590B"/>
    <w:rsid w:val="00CC1C3B"/>
    <w:rsid w:val="00CC5301"/>
    <w:rsid w:val="00CC5FA1"/>
    <w:rsid w:val="00CD4DF1"/>
    <w:rsid w:val="00CE02E6"/>
    <w:rsid w:val="00CE64AD"/>
    <w:rsid w:val="00CE72F8"/>
    <w:rsid w:val="00CF1628"/>
    <w:rsid w:val="00D2395C"/>
    <w:rsid w:val="00D405F3"/>
    <w:rsid w:val="00D513F3"/>
    <w:rsid w:val="00D92D89"/>
    <w:rsid w:val="00D97329"/>
    <w:rsid w:val="00DF24A8"/>
    <w:rsid w:val="00DF706F"/>
    <w:rsid w:val="00E01A36"/>
    <w:rsid w:val="00E02489"/>
    <w:rsid w:val="00E05827"/>
    <w:rsid w:val="00E16323"/>
    <w:rsid w:val="00E1718D"/>
    <w:rsid w:val="00E207F1"/>
    <w:rsid w:val="00E2565C"/>
    <w:rsid w:val="00E347F2"/>
    <w:rsid w:val="00E373F2"/>
    <w:rsid w:val="00E54C04"/>
    <w:rsid w:val="00E564D0"/>
    <w:rsid w:val="00E64CF8"/>
    <w:rsid w:val="00E70C21"/>
    <w:rsid w:val="00E775D9"/>
    <w:rsid w:val="00E82A81"/>
    <w:rsid w:val="00E973B9"/>
    <w:rsid w:val="00EB25D6"/>
    <w:rsid w:val="00EC2FAA"/>
    <w:rsid w:val="00EC5BEB"/>
    <w:rsid w:val="00ED0213"/>
    <w:rsid w:val="00ED5389"/>
    <w:rsid w:val="00ED65D3"/>
    <w:rsid w:val="00ED6C99"/>
    <w:rsid w:val="00EE3591"/>
    <w:rsid w:val="00EE7743"/>
    <w:rsid w:val="00F04898"/>
    <w:rsid w:val="00F201AE"/>
    <w:rsid w:val="00F23E96"/>
    <w:rsid w:val="00F259E0"/>
    <w:rsid w:val="00F27738"/>
    <w:rsid w:val="00F31A0F"/>
    <w:rsid w:val="00F31DBF"/>
    <w:rsid w:val="00F32E31"/>
    <w:rsid w:val="00F53FEA"/>
    <w:rsid w:val="00F721F5"/>
    <w:rsid w:val="00F91B74"/>
    <w:rsid w:val="00F96323"/>
    <w:rsid w:val="00FA3483"/>
    <w:rsid w:val="00FB0099"/>
    <w:rsid w:val="00FC3002"/>
    <w:rsid w:val="00FC4225"/>
    <w:rsid w:val="00FD11D7"/>
    <w:rsid w:val="00FE26ED"/>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7F2"/>
    <w:pPr>
      <w:shd w:val="clear" w:color="auto" w:fill="FFFFFF"/>
      <w:suppressAutoHyphens/>
    </w:pPr>
    <w:rPr>
      <w:kern w:val="1"/>
      <w:sz w:val="24"/>
      <w:szCs w:val="24"/>
      <w:lang w:val="ru-RU" w:eastAsia="hi-IN" w:bidi="hi-IN"/>
    </w:rPr>
  </w:style>
  <w:style w:type="paragraph" w:styleId="Heading1">
    <w:name w:val="heading 1"/>
    <w:basedOn w:val="Normal"/>
    <w:next w:val="BodyText"/>
    <w:qFormat/>
    <w:rsid w:val="00E347F2"/>
    <w:pPr>
      <w:keepNext/>
      <w:numPr>
        <w:numId w:val="1"/>
      </w:numPr>
      <w:spacing w:before="90" w:after="90"/>
      <w:ind w:left="90" w:right="90" w:firstLine="0"/>
      <w:outlineLvl w:val="0"/>
    </w:pPr>
    <w:rPr>
      <w:b/>
      <w:bCs/>
      <w:color w:val="000000"/>
      <w:sz w:val="36"/>
      <w:szCs w:val="32"/>
    </w:rPr>
  </w:style>
  <w:style w:type="paragraph" w:styleId="Heading2">
    <w:name w:val="heading 2"/>
    <w:basedOn w:val="Normal"/>
    <w:next w:val="BodyText"/>
    <w:qFormat/>
    <w:rsid w:val="00E347F2"/>
    <w:pPr>
      <w:keepNext/>
      <w:numPr>
        <w:ilvl w:val="1"/>
        <w:numId w:val="1"/>
      </w:numPr>
      <w:spacing w:before="90" w:after="90"/>
      <w:ind w:left="90" w:right="90" w:firstLine="0"/>
      <w:outlineLvl w:val="1"/>
    </w:pPr>
    <w:rPr>
      <w:b/>
      <w:bCs/>
      <w:i/>
      <w:iCs/>
      <w:color w:val="000000"/>
      <w:sz w:val="28"/>
      <w:szCs w:val="28"/>
    </w:rPr>
  </w:style>
  <w:style w:type="paragraph" w:styleId="Heading3">
    <w:name w:val="heading 3"/>
    <w:basedOn w:val="Normal"/>
    <w:next w:val="BodyText"/>
    <w:qFormat/>
    <w:rsid w:val="00E347F2"/>
    <w:pPr>
      <w:keepNext/>
      <w:numPr>
        <w:ilvl w:val="2"/>
        <w:numId w:val="1"/>
      </w:numPr>
      <w:spacing w:before="90" w:after="90"/>
      <w:ind w:left="90" w:right="90" w:firstLine="0"/>
      <w:outlineLvl w:val="2"/>
    </w:pPr>
    <w:rPr>
      <w:b/>
      <w:bCs/>
      <w:color w:val="000000"/>
      <w:sz w:val="26"/>
      <w:szCs w:val="26"/>
    </w:rPr>
  </w:style>
  <w:style w:type="paragraph" w:styleId="Heading4">
    <w:name w:val="heading 4"/>
    <w:basedOn w:val="Normal"/>
    <w:next w:val="BodyText"/>
    <w:qFormat/>
    <w:rsid w:val="00E347F2"/>
    <w:pPr>
      <w:keepNext/>
      <w:numPr>
        <w:ilvl w:val="3"/>
        <w:numId w:val="1"/>
      </w:numPr>
      <w:spacing w:before="90" w:after="90"/>
      <w:ind w:left="90" w:right="90" w:firstLine="0"/>
      <w:outlineLvl w:val="3"/>
    </w:pPr>
    <w:rPr>
      <w:b/>
      <w:bCs/>
      <w:color w:val="000000"/>
      <w:sz w:val="28"/>
      <w:szCs w:val="28"/>
    </w:rPr>
  </w:style>
  <w:style w:type="paragraph" w:styleId="Heading5">
    <w:name w:val="heading 5"/>
    <w:basedOn w:val="Normal"/>
    <w:next w:val="BodyText"/>
    <w:qFormat/>
    <w:rsid w:val="00E347F2"/>
    <w:pPr>
      <w:numPr>
        <w:ilvl w:val="4"/>
        <w:numId w:val="1"/>
      </w:numPr>
      <w:spacing w:before="90" w:after="90"/>
      <w:ind w:left="90" w:right="90" w:firstLine="0"/>
      <w:outlineLvl w:val="4"/>
    </w:pPr>
    <w:rPr>
      <w:b/>
      <w:bCs/>
      <w:i/>
      <w:iCs/>
      <w:color w:val="000000"/>
      <w:sz w:val="26"/>
      <w:szCs w:val="26"/>
    </w:rPr>
  </w:style>
  <w:style w:type="paragraph" w:styleId="Heading6">
    <w:name w:val="heading 6"/>
    <w:basedOn w:val="Normal"/>
    <w:next w:val="BodyText"/>
    <w:qFormat/>
    <w:rsid w:val="00E347F2"/>
    <w:pPr>
      <w:numPr>
        <w:ilvl w:val="5"/>
        <w:numId w:val="1"/>
      </w:numPr>
      <w:spacing w:before="90" w:after="90"/>
      <w:ind w:left="90" w:right="90" w:firstLine="0"/>
      <w:outlineLvl w:val="5"/>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LS10">
    <w:name w:val="LLS_1_0"/>
    <w:rsid w:val="00E347F2"/>
    <w:rPr>
      <w:b/>
      <w:bCs/>
    </w:rPr>
  </w:style>
  <w:style w:type="character" w:customStyle="1" w:styleId="LLS11">
    <w:name w:val="LLS_1_1"/>
    <w:rsid w:val="00E347F2"/>
  </w:style>
  <w:style w:type="character" w:customStyle="1" w:styleId="LLS12">
    <w:name w:val="LLS_1_2"/>
    <w:rsid w:val="00E347F2"/>
  </w:style>
  <w:style w:type="character" w:customStyle="1" w:styleId="LLS13">
    <w:name w:val="LLS_1_3"/>
    <w:rsid w:val="00E347F2"/>
  </w:style>
  <w:style w:type="character" w:customStyle="1" w:styleId="LLS14">
    <w:name w:val="LLS_1_4"/>
    <w:rsid w:val="00E347F2"/>
  </w:style>
  <w:style w:type="character" w:customStyle="1" w:styleId="LLS15">
    <w:name w:val="LLS_1_5"/>
    <w:rsid w:val="00E347F2"/>
  </w:style>
  <w:style w:type="character" w:customStyle="1" w:styleId="LLS16">
    <w:name w:val="LLS_1_6"/>
    <w:rsid w:val="00E347F2"/>
  </w:style>
  <w:style w:type="character" w:customStyle="1" w:styleId="LLS17">
    <w:name w:val="LLS_1_7"/>
    <w:rsid w:val="00E347F2"/>
  </w:style>
  <w:style w:type="character" w:customStyle="1" w:styleId="LLS18">
    <w:name w:val="LLS_1_8"/>
    <w:rsid w:val="00E347F2"/>
  </w:style>
  <w:style w:type="character" w:customStyle="1" w:styleId="LLS20">
    <w:name w:val="LLS_2_0"/>
    <w:rsid w:val="00E347F2"/>
  </w:style>
  <w:style w:type="character" w:customStyle="1" w:styleId="LLS21">
    <w:name w:val="LLS_2_1"/>
    <w:rsid w:val="00E347F2"/>
  </w:style>
  <w:style w:type="character" w:customStyle="1" w:styleId="LLS22">
    <w:name w:val="LLS_2_2"/>
    <w:rsid w:val="00E347F2"/>
  </w:style>
  <w:style w:type="character" w:customStyle="1" w:styleId="LLS23">
    <w:name w:val="LLS_2_3"/>
    <w:rsid w:val="00E347F2"/>
  </w:style>
  <w:style w:type="character" w:customStyle="1" w:styleId="LLS24">
    <w:name w:val="LLS_2_4"/>
    <w:rsid w:val="00E347F2"/>
  </w:style>
  <w:style w:type="character" w:customStyle="1" w:styleId="LLS25">
    <w:name w:val="LLS_2_5"/>
    <w:rsid w:val="00E347F2"/>
  </w:style>
  <w:style w:type="character" w:customStyle="1" w:styleId="LLS26">
    <w:name w:val="LLS_2_6"/>
    <w:rsid w:val="00E347F2"/>
  </w:style>
  <w:style w:type="character" w:customStyle="1" w:styleId="LLS27">
    <w:name w:val="LLS_2_7"/>
    <w:rsid w:val="00E347F2"/>
  </w:style>
  <w:style w:type="character" w:customStyle="1" w:styleId="LLS28">
    <w:name w:val="LLS_2_8"/>
    <w:rsid w:val="00E347F2"/>
  </w:style>
  <w:style w:type="character" w:customStyle="1" w:styleId="LLS30">
    <w:name w:val="LLS_3_0"/>
    <w:rsid w:val="00E347F2"/>
  </w:style>
  <w:style w:type="character" w:customStyle="1" w:styleId="LLS31">
    <w:name w:val="LLS_3_1"/>
    <w:rsid w:val="00E347F2"/>
  </w:style>
  <w:style w:type="character" w:customStyle="1" w:styleId="LLS32">
    <w:name w:val="LLS_3_2"/>
    <w:rsid w:val="00E347F2"/>
  </w:style>
  <w:style w:type="character" w:customStyle="1" w:styleId="LLS33">
    <w:name w:val="LLS_3_3"/>
    <w:rsid w:val="00E347F2"/>
  </w:style>
  <w:style w:type="character" w:customStyle="1" w:styleId="LLS34">
    <w:name w:val="LLS_3_4"/>
    <w:rsid w:val="00E347F2"/>
  </w:style>
  <w:style w:type="character" w:customStyle="1" w:styleId="LLS35">
    <w:name w:val="LLS_3_5"/>
    <w:rsid w:val="00E347F2"/>
  </w:style>
  <w:style w:type="character" w:customStyle="1" w:styleId="LLS36">
    <w:name w:val="LLS_3_6"/>
    <w:rsid w:val="00E347F2"/>
  </w:style>
  <w:style w:type="character" w:customStyle="1" w:styleId="LLS37">
    <w:name w:val="LLS_3_7"/>
    <w:rsid w:val="00E347F2"/>
  </w:style>
  <w:style w:type="character" w:customStyle="1" w:styleId="LLS38">
    <w:name w:val="LLS_3_8"/>
    <w:rsid w:val="00E347F2"/>
  </w:style>
  <w:style w:type="character" w:customStyle="1" w:styleId="LLS40">
    <w:name w:val="LLS_4_0"/>
    <w:rsid w:val="00E347F2"/>
  </w:style>
  <w:style w:type="character" w:customStyle="1" w:styleId="LLS41">
    <w:name w:val="LLS_4_1"/>
    <w:rsid w:val="00E347F2"/>
  </w:style>
  <w:style w:type="character" w:customStyle="1" w:styleId="LLS42">
    <w:name w:val="LLS_4_2"/>
    <w:rsid w:val="00E347F2"/>
  </w:style>
  <w:style w:type="character" w:customStyle="1" w:styleId="LLS43">
    <w:name w:val="LLS_4_3"/>
    <w:rsid w:val="00E347F2"/>
  </w:style>
  <w:style w:type="character" w:customStyle="1" w:styleId="LLS44">
    <w:name w:val="LLS_4_4"/>
    <w:rsid w:val="00E347F2"/>
  </w:style>
  <w:style w:type="character" w:customStyle="1" w:styleId="LLS45">
    <w:name w:val="LLS_4_5"/>
    <w:rsid w:val="00E347F2"/>
  </w:style>
  <w:style w:type="character" w:customStyle="1" w:styleId="LLS46">
    <w:name w:val="LLS_4_6"/>
    <w:rsid w:val="00E347F2"/>
  </w:style>
  <w:style w:type="character" w:customStyle="1" w:styleId="LLS47">
    <w:name w:val="LLS_4_7"/>
    <w:rsid w:val="00E347F2"/>
  </w:style>
  <w:style w:type="character" w:customStyle="1" w:styleId="LLS48">
    <w:name w:val="LLS_4_8"/>
    <w:rsid w:val="00E347F2"/>
  </w:style>
  <w:style w:type="character" w:customStyle="1" w:styleId="LLS50">
    <w:name w:val="LLS_5_0"/>
    <w:rsid w:val="00E347F2"/>
  </w:style>
  <w:style w:type="character" w:customStyle="1" w:styleId="LLS51">
    <w:name w:val="LLS_5_1"/>
    <w:rsid w:val="00E347F2"/>
  </w:style>
  <w:style w:type="character" w:customStyle="1" w:styleId="LLS52">
    <w:name w:val="LLS_5_2"/>
    <w:rsid w:val="00E347F2"/>
  </w:style>
  <w:style w:type="character" w:customStyle="1" w:styleId="LLS53">
    <w:name w:val="LLS_5_3"/>
    <w:rsid w:val="00E347F2"/>
  </w:style>
  <w:style w:type="character" w:customStyle="1" w:styleId="LLS54">
    <w:name w:val="LLS_5_4"/>
    <w:rsid w:val="00E347F2"/>
  </w:style>
  <w:style w:type="character" w:customStyle="1" w:styleId="LLS55">
    <w:name w:val="LLS_5_5"/>
    <w:rsid w:val="00E347F2"/>
  </w:style>
  <w:style w:type="character" w:customStyle="1" w:styleId="LLS56">
    <w:name w:val="LLS_5_6"/>
    <w:rsid w:val="00E347F2"/>
  </w:style>
  <w:style w:type="character" w:customStyle="1" w:styleId="LLS57">
    <w:name w:val="LLS_5_7"/>
    <w:rsid w:val="00E347F2"/>
  </w:style>
  <w:style w:type="character" w:customStyle="1" w:styleId="LLS58">
    <w:name w:val="LLS_5_8"/>
    <w:rsid w:val="00E347F2"/>
  </w:style>
  <w:style w:type="character" w:customStyle="1" w:styleId="LLS60">
    <w:name w:val="LLS_6_0"/>
    <w:rsid w:val="00E347F2"/>
  </w:style>
  <w:style w:type="character" w:customStyle="1" w:styleId="LLS61">
    <w:name w:val="LLS_6_1"/>
    <w:rsid w:val="00E347F2"/>
  </w:style>
  <w:style w:type="character" w:customStyle="1" w:styleId="LLS62">
    <w:name w:val="LLS_6_2"/>
    <w:rsid w:val="00E347F2"/>
  </w:style>
  <w:style w:type="character" w:customStyle="1" w:styleId="LLS63">
    <w:name w:val="LLS_6_3"/>
    <w:rsid w:val="00E347F2"/>
  </w:style>
  <w:style w:type="character" w:customStyle="1" w:styleId="LLS64">
    <w:name w:val="LLS_6_4"/>
    <w:rsid w:val="00E347F2"/>
  </w:style>
  <w:style w:type="character" w:customStyle="1" w:styleId="LLS65">
    <w:name w:val="LLS_6_5"/>
    <w:rsid w:val="00E347F2"/>
  </w:style>
  <w:style w:type="character" w:customStyle="1" w:styleId="LLS66">
    <w:name w:val="LLS_6_6"/>
    <w:rsid w:val="00E347F2"/>
  </w:style>
  <w:style w:type="character" w:customStyle="1" w:styleId="LLS67">
    <w:name w:val="LLS_6_7"/>
    <w:rsid w:val="00E347F2"/>
  </w:style>
  <w:style w:type="character" w:customStyle="1" w:styleId="LLS68">
    <w:name w:val="LLS_6_8"/>
    <w:rsid w:val="00E347F2"/>
  </w:style>
  <w:style w:type="character" w:customStyle="1" w:styleId="LLS70">
    <w:name w:val="LLS_7_0"/>
    <w:rsid w:val="00E347F2"/>
  </w:style>
  <w:style w:type="character" w:customStyle="1" w:styleId="LLS71">
    <w:name w:val="LLS_7_1"/>
    <w:rsid w:val="00E347F2"/>
  </w:style>
  <w:style w:type="character" w:customStyle="1" w:styleId="LLS72">
    <w:name w:val="LLS_7_2"/>
    <w:rsid w:val="00E347F2"/>
  </w:style>
  <w:style w:type="character" w:customStyle="1" w:styleId="LLS73">
    <w:name w:val="LLS_7_3"/>
    <w:rsid w:val="00E347F2"/>
  </w:style>
  <w:style w:type="character" w:customStyle="1" w:styleId="LLS74">
    <w:name w:val="LLS_7_4"/>
    <w:rsid w:val="00E347F2"/>
  </w:style>
  <w:style w:type="character" w:customStyle="1" w:styleId="LLS75">
    <w:name w:val="LLS_7_5"/>
    <w:rsid w:val="00E347F2"/>
  </w:style>
  <w:style w:type="character" w:customStyle="1" w:styleId="LLS76">
    <w:name w:val="LLS_7_6"/>
    <w:rsid w:val="00E347F2"/>
  </w:style>
  <w:style w:type="character" w:customStyle="1" w:styleId="LLS77">
    <w:name w:val="LLS_7_7"/>
    <w:rsid w:val="00E347F2"/>
  </w:style>
  <w:style w:type="character" w:customStyle="1" w:styleId="LLS78">
    <w:name w:val="LLS_7_8"/>
    <w:rsid w:val="00E347F2"/>
  </w:style>
  <w:style w:type="character" w:customStyle="1" w:styleId="LLS80">
    <w:name w:val="LLS_8_0"/>
    <w:rsid w:val="00E347F2"/>
  </w:style>
  <w:style w:type="character" w:customStyle="1" w:styleId="LLS81">
    <w:name w:val="LLS_8_1"/>
    <w:rsid w:val="00E347F2"/>
  </w:style>
  <w:style w:type="character" w:customStyle="1" w:styleId="LLS82">
    <w:name w:val="LLS_8_2"/>
    <w:rsid w:val="00E347F2"/>
  </w:style>
  <w:style w:type="character" w:customStyle="1" w:styleId="LLS83">
    <w:name w:val="LLS_8_3"/>
    <w:rsid w:val="00E347F2"/>
  </w:style>
  <w:style w:type="character" w:customStyle="1" w:styleId="LLS84">
    <w:name w:val="LLS_8_4"/>
    <w:rsid w:val="00E347F2"/>
  </w:style>
  <w:style w:type="character" w:customStyle="1" w:styleId="LLS85">
    <w:name w:val="LLS_8_5"/>
    <w:rsid w:val="00E347F2"/>
  </w:style>
  <w:style w:type="character" w:customStyle="1" w:styleId="LLS86">
    <w:name w:val="LLS_8_6"/>
    <w:rsid w:val="00E347F2"/>
  </w:style>
  <w:style w:type="character" w:customStyle="1" w:styleId="LLS87">
    <w:name w:val="LLS_8_7"/>
    <w:rsid w:val="00E347F2"/>
  </w:style>
  <w:style w:type="character" w:customStyle="1" w:styleId="LLS88">
    <w:name w:val="LLS_8_8"/>
    <w:rsid w:val="00E347F2"/>
  </w:style>
  <w:style w:type="character" w:customStyle="1" w:styleId="ListLabel1">
    <w:name w:val="ListLabel 1"/>
    <w:rsid w:val="00E347F2"/>
    <w:rPr>
      <w:b/>
      <w:bCs/>
    </w:rPr>
  </w:style>
  <w:style w:type="character" w:customStyle="1" w:styleId="ListLabel2">
    <w:name w:val="ListLabel 2"/>
    <w:rsid w:val="00E347F2"/>
    <w:rPr>
      <w:rFonts w:cs="Courier New"/>
    </w:rPr>
  </w:style>
  <w:style w:type="character" w:customStyle="1" w:styleId="Bullets">
    <w:name w:val="Bullets"/>
    <w:rsid w:val="00E347F2"/>
    <w:rPr>
      <w:rFonts w:ascii="OpenSymbol" w:eastAsia="OpenSymbol" w:hAnsi="OpenSymbol" w:cs="OpenSymbol"/>
    </w:rPr>
  </w:style>
  <w:style w:type="character" w:customStyle="1" w:styleId="WW-DefaultParagraphFont">
    <w:name w:val="WW-Default Paragraph Font"/>
    <w:rsid w:val="00E347F2"/>
  </w:style>
  <w:style w:type="character" w:customStyle="1" w:styleId="BalloonTextChar">
    <w:name w:val="Balloon Text Char"/>
    <w:basedOn w:val="DefaultParagraphFont"/>
    <w:rsid w:val="00E347F2"/>
    <w:rPr>
      <w:rFonts w:ascii="Tahoma" w:hAnsi="Tahoma" w:cs="Mangal"/>
      <w:sz w:val="16"/>
      <w:szCs w:val="14"/>
    </w:rPr>
  </w:style>
  <w:style w:type="character" w:customStyle="1" w:styleId="HeaderChar">
    <w:name w:val="Header Char"/>
    <w:basedOn w:val="DefaultParagraphFont"/>
    <w:rsid w:val="00E347F2"/>
    <w:rPr>
      <w:rFonts w:cs="Mangal"/>
      <w:szCs w:val="21"/>
    </w:rPr>
  </w:style>
  <w:style w:type="character" w:customStyle="1" w:styleId="FooterChar">
    <w:name w:val="Footer Char"/>
    <w:basedOn w:val="DefaultParagraphFont"/>
    <w:rsid w:val="00E347F2"/>
    <w:rPr>
      <w:rFonts w:cs="Mangal"/>
      <w:szCs w:val="21"/>
    </w:rPr>
  </w:style>
  <w:style w:type="character" w:customStyle="1" w:styleId="ListLabel3">
    <w:name w:val="ListLabel 3"/>
    <w:rsid w:val="00E347F2"/>
    <w:rPr>
      <w:b/>
      <w:bCs/>
    </w:rPr>
  </w:style>
  <w:style w:type="character" w:customStyle="1" w:styleId="ListLabel4">
    <w:name w:val="ListLabel 4"/>
    <w:rsid w:val="00E347F2"/>
    <w:rPr>
      <w:rFonts w:cs="Courier New"/>
    </w:rPr>
  </w:style>
  <w:style w:type="character" w:customStyle="1" w:styleId="ListLabel5">
    <w:name w:val="ListLabel 5"/>
    <w:rsid w:val="00E347F2"/>
    <w:rPr>
      <w:b/>
      <w:i w:val="0"/>
    </w:rPr>
  </w:style>
  <w:style w:type="character" w:customStyle="1" w:styleId="ListLabel6">
    <w:name w:val="ListLabel 6"/>
    <w:rsid w:val="00E347F2"/>
    <w:rPr>
      <w:b/>
    </w:rPr>
  </w:style>
  <w:style w:type="character" w:customStyle="1" w:styleId="ListLabel7">
    <w:name w:val="ListLabel 7"/>
    <w:rsid w:val="00E347F2"/>
    <w:rPr>
      <w:b w:val="0"/>
    </w:rPr>
  </w:style>
  <w:style w:type="character" w:customStyle="1" w:styleId="NumberingSymbols">
    <w:name w:val="Numbering Symbols"/>
    <w:rsid w:val="00E347F2"/>
  </w:style>
  <w:style w:type="paragraph" w:customStyle="1" w:styleId="Heading">
    <w:name w:val="Heading"/>
    <w:basedOn w:val="Normal"/>
    <w:next w:val="BodyText"/>
    <w:rsid w:val="00E347F2"/>
    <w:pPr>
      <w:keepNext/>
      <w:spacing w:before="240" w:after="120"/>
    </w:pPr>
    <w:rPr>
      <w:rFonts w:ascii="Arial" w:eastAsia="Arial Unicode MS" w:hAnsi="Arial" w:cs="Tahoma"/>
      <w:sz w:val="28"/>
      <w:szCs w:val="28"/>
    </w:rPr>
  </w:style>
  <w:style w:type="paragraph" w:styleId="BodyText">
    <w:name w:val="Body Text"/>
    <w:basedOn w:val="Normal"/>
    <w:rsid w:val="00E347F2"/>
    <w:pPr>
      <w:spacing w:after="120"/>
    </w:pPr>
  </w:style>
  <w:style w:type="paragraph" w:styleId="List">
    <w:name w:val="List"/>
    <w:basedOn w:val="BodyText"/>
    <w:rsid w:val="00E347F2"/>
  </w:style>
  <w:style w:type="paragraph" w:styleId="Caption">
    <w:name w:val="caption"/>
    <w:basedOn w:val="Normal"/>
    <w:qFormat/>
    <w:rsid w:val="00E347F2"/>
    <w:pPr>
      <w:suppressLineNumbers/>
      <w:spacing w:before="120" w:after="120"/>
    </w:pPr>
    <w:rPr>
      <w:i/>
      <w:iCs/>
    </w:rPr>
  </w:style>
  <w:style w:type="paragraph" w:customStyle="1" w:styleId="Index">
    <w:name w:val="Index"/>
    <w:basedOn w:val="Normal"/>
    <w:rsid w:val="00E347F2"/>
    <w:pPr>
      <w:suppressLineNumbers/>
    </w:pPr>
  </w:style>
  <w:style w:type="paragraph" w:customStyle="1" w:styleId="Caption1">
    <w:name w:val="Caption1"/>
    <w:basedOn w:val="Normal"/>
    <w:rsid w:val="00E347F2"/>
    <w:pPr>
      <w:suppressLineNumbers/>
      <w:spacing w:before="120" w:after="120"/>
    </w:pPr>
    <w:rPr>
      <w:i/>
      <w:iCs/>
      <w:sz w:val="20"/>
      <w:szCs w:val="20"/>
    </w:rPr>
  </w:style>
  <w:style w:type="paragraph" w:customStyle="1" w:styleId="writely-toc-lower-roman">
    <w:name w:val="writely-toc-lower-roman"/>
    <w:basedOn w:val="Normal"/>
    <w:rsid w:val="00E347F2"/>
  </w:style>
  <w:style w:type="paragraph" w:customStyle="1" w:styleId="Tr">
    <w:name w:val="Tr"/>
    <w:basedOn w:val="Normal"/>
    <w:rsid w:val="00E347F2"/>
  </w:style>
  <w:style w:type="paragraph" w:customStyle="1" w:styleId="Img">
    <w:name w:val="Img"/>
    <w:basedOn w:val="Normal"/>
    <w:rsid w:val="00E347F2"/>
  </w:style>
  <w:style w:type="paragraph" w:customStyle="1" w:styleId="Div">
    <w:name w:val="Div"/>
    <w:basedOn w:val="Normal"/>
    <w:rsid w:val="00E347F2"/>
  </w:style>
  <w:style w:type="paragraph" w:customStyle="1" w:styleId="webkit-indent-blockquote">
    <w:name w:val="webkit-indent-blockquote"/>
    <w:basedOn w:val="Normal"/>
    <w:rsid w:val="00E347F2"/>
  </w:style>
  <w:style w:type="paragraph" w:customStyle="1" w:styleId="writely-toc-disc">
    <w:name w:val="writely-toc-disc"/>
    <w:basedOn w:val="Normal"/>
    <w:rsid w:val="00E347F2"/>
  </w:style>
  <w:style w:type="paragraph" w:customStyle="1" w:styleId="Ol">
    <w:name w:val="Ol"/>
    <w:basedOn w:val="Normal"/>
    <w:rsid w:val="00E347F2"/>
  </w:style>
  <w:style w:type="paragraph" w:customStyle="1" w:styleId="writely-toc-decimal">
    <w:name w:val="writely-toc-decimal"/>
    <w:basedOn w:val="Normal"/>
    <w:rsid w:val="00E347F2"/>
  </w:style>
  <w:style w:type="paragraph" w:customStyle="1" w:styleId="Option">
    <w:name w:val="Option"/>
    <w:basedOn w:val="Normal"/>
    <w:rsid w:val="00E347F2"/>
  </w:style>
  <w:style w:type="paragraph" w:customStyle="1" w:styleId="Ul">
    <w:name w:val="Ul"/>
    <w:basedOn w:val="Normal"/>
    <w:rsid w:val="00E347F2"/>
  </w:style>
  <w:style w:type="paragraph" w:customStyle="1" w:styleId="Select">
    <w:name w:val="Select"/>
    <w:basedOn w:val="Normal"/>
    <w:rsid w:val="00E347F2"/>
  </w:style>
  <w:style w:type="paragraph" w:customStyle="1" w:styleId="writely-toc-lower-alpha">
    <w:name w:val="writely-toc-lower-alpha"/>
    <w:basedOn w:val="Normal"/>
    <w:rsid w:val="00E347F2"/>
  </w:style>
  <w:style w:type="paragraph" w:customStyle="1" w:styleId="Blockquote">
    <w:name w:val="Blockquote"/>
    <w:basedOn w:val="Normal"/>
    <w:rsid w:val="00E347F2"/>
    <w:pPr>
      <w:pBdr>
        <w:top w:val="single" w:sz="6" w:space="0" w:color="C0C0C0"/>
        <w:left w:val="single" w:sz="6" w:space="0" w:color="C0C0C0"/>
        <w:bottom w:val="single" w:sz="6" w:space="0" w:color="C0C0C0"/>
        <w:right w:val="single" w:sz="6" w:space="0" w:color="C0C0C0"/>
      </w:pBdr>
    </w:pPr>
  </w:style>
  <w:style w:type="paragraph" w:customStyle="1" w:styleId="writely-toc-upper-alpha">
    <w:name w:val="writely-toc-upper-alpha"/>
    <w:basedOn w:val="Normal"/>
    <w:rsid w:val="00E347F2"/>
  </w:style>
  <w:style w:type="paragraph" w:customStyle="1" w:styleId="Table">
    <w:name w:val="Table"/>
    <w:basedOn w:val="Normal"/>
    <w:rsid w:val="00E347F2"/>
  </w:style>
  <w:style w:type="paragraph" w:customStyle="1" w:styleId="Li">
    <w:name w:val="Li"/>
    <w:basedOn w:val="Normal"/>
    <w:rsid w:val="00E347F2"/>
  </w:style>
  <w:style w:type="paragraph" w:customStyle="1" w:styleId="pb">
    <w:name w:val="pb"/>
    <w:basedOn w:val="Normal"/>
    <w:rsid w:val="00E347F2"/>
  </w:style>
  <w:style w:type="paragraph" w:customStyle="1" w:styleId="Address">
    <w:name w:val="Address"/>
    <w:basedOn w:val="Normal"/>
    <w:rsid w:val="00E347F2"/>
  </w:style>
  <w:style w:type="paragraph" w:customStyle="1" w:styleId="Pre">
    <w:name w:val="Pre"/>
    <w:basedOn w:val="Normal"/>
    <w:rsid w:val="00E347F2"/>
    <w:rPr>
      <w:rFonts w:ascii="Courier New" w:eastAsia="Courier New" w:hAnsi="Courier New" w:cs="Courier New"/>
    </w:rPr>
  </w:style>
  <w:style w:type="paragraph" w:customStyle="1" w:styleId="Olwritely-toc-subheading">
    <w:name w:val="Ol_writely-toc-subheading"/>
    <w:basedOn w:val="Ol"/>
    <w:rsid w:val="00E347F2"/>
  </w:style>
  <w:style w:type="paragraph" w:customStyle="1" w:styleId="writely-toc-upper-roman">
    <w:name w:val="writely-toc-upper-roman"/>
    <w:basedOn w:val="Normal"/>
    <w:rsid w:val="00E347F2"/>
  </w:style>
  <w:style w:type="paragraph" w:customStyle="1" w:styleId="writely-toc-none">
    <w:name w:val="writely-toc-none"/>
    <w:basedOn w:val="Normal"/>
    <w:rsid w:val="00E347F2"/>
  </w:style>
  <w:style w:type="paragraph" w:styleId="ListParagraph">
    <w:name w:val="List Paragraph"/>
    <w:basedOn w:val="Normal"/>
    <w:qFormat/>
    <w:rsid w:val="00E347F2"/>
    <w:pPr>
      <w:ind w:left="720"/>
    </w:pPr>
  </w:style>
  <w:style w:type="paragraph" w:styleId="BalloonText">
    <w:name w:val="Balloon Text"/>
    <w:basedOn w:val="Normal"/>
    <w:rsid w:val="00E347F2"/>
    <w:rPr>
      <w:rFonts w:ascii="Tahoma" w:hAnsi="Tahoma" w:cs="Mangal"/>
      <w:sz w:val="16"/>
      <w:szCs w:val="14"/>
    </w:rPr>
  </w:style>
  <w:style w:type="paragraph" w:styleId="Header">
    <w:name w:val="header"/>
    <w:basedOn w:val="Normal"/>
    <w:rsid w:val="00E347F2"/>
    <w:pPr>
      <w:suppressLineNumbers/>
      <w:tabs>
        <w:tab w:val="center" w:pos="4680"/>
        <w:tab w:val="right" w:pos="9360"/>
      </w:tabs>
    </w:pPr>
    <w:rPr>
      <w:rFonts w:cs="Mangal"/>
      <w:szCs w:val="21"/>
    </w:rPr>
  </w:style>
  <w:style w:type="paragraph" w:styleId="Footer">
    <w:name w:val="footer"/>
    <w:basedOn w:val="Normal"/>
    <w:rsid w:val="00E347F2"/>
    <w:pPr>
      <w:suppressLineNumbers/>
      <w:tabs>
        <w:tab w:val="center" w:pos="4680"/>
        <w:tab w:val="right" w:pos="9360"/>
      </w:tabs>
    </w:pPr>
    <w:rPr>
      <w:rFonts w:cs="Mangal"/>
      <w:szCs w:val="21"/>
    </w:rPr>
  </w:style>
  <w:style w:type="character" w:customStyle="1" w:styleId="apple-converted-space">
    <w:name w:val="apple-converted-space"/>
    <w:basedOn w:val="DefaultParagraphFont"/>
    <w:rsid w:val="00705E55"/>
  </w:style>
  <w:style w:type="paragraph" w:customStyle="1" w:styleId="Default">
    <w:name w:val="Default"/>
    <w:rsid w:val="002660B4"/>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8509673">
      <w:bodyDiv w:val="1"/>
      <w:marLeft w:val="0"/>
      <w:marRight w:val="0"/>
      <w:marTop w:val="0"/>
      <w:marBottom w:val="0"/>
      <w:divBdr>
        <w:top w:val="none" w:sz="0" w:space="0" w:color="auto"/>
        <w:left w:val="none" w:sz="0" w:space="0" w:color="auto"/>
        <w:bottom w:val="none" w:sz="0" w:space="0" w:color="auto"/>
        <w:right w:val="none" w:sz="0" w:space="0" w:color="auto"/>
      </w:divBdr>
    </w:div>
    <w:div w:id="29113003">
      <w:bodyDiv w:val="1"/>
      <w:marLeft w:val="0"/>
      <w:marRight w:val="0"/>
      <w:marTop w:val="0"/>
      <w:marBottom w:val="0"/>
      <w:divBdr>
        <w:top w:val="none" w:sz="0" w:space="0" w:color="auto"/>
        <w:left w:val="none" w:sz="0" w:space="0" w:color="auto"/>
        <w:bottom w:val="none" w:sz="0" w:space="0" w:color="auto"/>
        <w:right w:val="none" w:sz="0" w:space="0" w:color="auto"/>
      </w:divBdr>
    </w:div>
    <w:div w:id="51735671">
      <w:bodyDiv w:val="1"/>
      <w:marLeft w:val="0"/>
      <w:marRight w:val="0"/>
      <w:marTop w:val="0"/>
      <w:marBottom w:val="0"/>
      <w:divBdr>
        <w:top w:val="none" w:sz="0" w:space="0" w:color="auto"/>
        <w:left w:val="none" w:sz="0" w:space="0" w:color="auto"/>
        <w:bottom w:val="none" w:sz="0" w:space="0" w:color="auto"/>
        <w:right w:val="none" w:sz="0" w:space="0" w:color="auto"/>
      </w:divBdr>
    </w:div>
    <w:div w:id="55403285">
      <w:bodyDiv w:val="1"/>
      <w:marLeft w:val="0"/>
      <w:marRight w:val="0"/>
      <w:marTop w:val="0"/>
      <w:marBottom w:val="0"/>
      <w:divBdr>
        <w:top w:val="none" w:sz="0" w:space="0" w:color="auto"/>
        <w:left w:val="none" w:sz="0" w:space="0" w:color="auto"/>
        <w:bottom w:val="none" w:sz="0" w:space="0" w:color="auto"/>
        <w:right w:val="none" w:sz="0" w:space="0" w:color="auto"/>
      </w:divBdr>
    </w:div>
    <w:div w:id="102043052">
      <w:bodyDiv w:val="1"/>
      <w:marLeft w:val="0"/>
      <w:marRight w:val="0"/>
      <w:marTop w:val="0"/>
      <w:marBottom w:val="0"/>
      <w:divBdr>
        <w:top w:val="none" w:sz="0" w:space="0" w:color="auto"/>
        <w:left w:val="none" w:sz="0" w:space="0" w:color="auto"/>
        <w:bottom w:val="none" w:sz="0" w:space="0" w:color="auto"/>
        <w:right w:val="none" w:sz="0" w:space="0" w:color="auto"/>
      </w:divBdr>
    </w:div>
    <w:div w:id="137770441">
      <w:bodyDiv w:val="1"/>
      <w:marLeft w:val="0"/>
      <w:marRight w:val="0"/>
      <w:marTop w:val="0"/>
      <w:marBottom w:val="0"/>
      <w:divBdr>
        <w:top w:val="none" w:sz="0" w:space="0" w:color="auto"/>
        <w:left w:val="none" w:sz="0" w:space="0" w:color="auto"/>
        <w:bottom w:val="none" w:sz="0" w:space="0" w:color="auto"/>
        <w:right w:val="none" w:sz="0" w:space="0" w:color="auto"/>
      </w:divBdr>
    </w:div>
    <w:div w:id="156962853">
      <w:bodyDiv w:val="1"/>
      <w:marLeft w:val="0"/>
      <w:marRight w:val="0"/>
      <w:marTop w:val="0"/>
      <w:marBottom w:val="0"/>
      <w:divBdr>
        <w:top w:val="none" w:sz="0" w:space="0" w:color="auto"/>
        <w:left w:val="none" w:sz="0" w:space="0" w:color="auto"/>
        <w:bottom w:val="none" w:sz="0" w:space="0" w:color="auto"/>
        <w:right w:val="none" w:sz="0" w:space="0" w:color="auto"/>
      </w:divBdr>
    </w:div>
    <w:div w:id="192420155">
      <w:bodyDiv w:val="1"/>
      <w:marLeft w:val="0"/>
      <w:marRight w:val="0"/>
      <w:marTop w:val="0"/>
      <w:marBottom w:val="0"/>
      <w:divBdr>
        <w:top w:val="none" w:sz="0" w:space="0" w:color="auto"/>
        <w:left w:val="none" w:sz="0" w:space="0" w:color="auto"/>
        <w:bottom w:val="none" w:sz="0" w:space="0" w:color="auto"/>
        <w:right w:val="none" w:sz="0" w:space="0" w:color="auto"/>
      </w:divBdr>
    </w:div>
    <w:div w:id="195046285">
      <w:bodyDiv w:val="1"/>
      <w:marLeft w:val="0"/>
      <w:marRight w:val="0"/>
      <w:marTop w:val="0"/>
      <w:marBottom w:val="0"/>
      <w:divBdr>
        <w:top w:val="none" w:sz="0" w:space="0" w:color="auto"/>
        <w:left w:val="none" w:sz="0" w:space="0" w:color="auto"/>
        <w:bottom w:val="none" w:sz="0" w:space="0" w:color="auto"/>
        <w:right w:val="none" w:sz="0" w:space="0" w:color="auto"/>
      </w:divBdr>
    </w:div>
    <w:div w:id="197163947">
      <w:bodyDiv w:val="1"/>
      <w:marLeft w:val="0"/>
      <w:marRight w:val="0"/>
      <w:marTop w:val="0"/>
      <w:marBottom w:val="0"/>
      <w:divBdr>
        <w:top w:val="none" w:sz="0" w:space="0" w:color="auto"/>
        <w:left w:val="none" w:sz="0" w:space="0" w:color="auto"/>
        <w:bottom w:val="none" w:sz="0" w:space="0" w:color="auto"/>
        <w:right w:val="none" w:sz="0" w:space="0" w:color="auto"/>
      </w:divBdr>
    </w:div>
    <w:div w:id="203908149">
      <w:bodyDiv w:val="1"/>
      <w:marLeft w:val="0"/>
      <w:marRight w:val="0"/>
      <w:marTop w:val="0"/>
      <w:marBottom w:val="0"/>
      <w:divBdr>
        <w:top w:val="none" w:sz="0" w:space="0" w:color="auto"/>
        <w:left w:val="none" w:sz="0" w:space="0" w:color="auto"/>
        <w:bottom w:val="none" w:sz="0" w:space="0" w:color="auto"/>
        <w:right w:val="none" w:sz="0" w:space="0" w:color="auto"/>
      </w:divBdr>
    </w:div>
    <w:div w:id="208614055">
      <w:bodyDiv w:val="1"/>
      <w:marLeft w:val="0"/>
      <w:marRight w:val="0"/>
      <w:marTop w:val="0"/>
      <w:marBottom w:val="0"/>
      <w:divBdr>
        <w:top w:val="none" w:sz="0" w:space="0" w:color="auto"/>
        <w:left w:val="none" w:sz="0" w:space="0" w:color="auto"/>
        <w:bottom w:val="none" w:sz="0" w:space="0" w:color="auto"/>
        <w:right w:val="none" w:sz="0" w:space="0" w:color="auto"/>
      </w:divBdr>
    </w:div>
    <w:div w:id="213540799">
      <w:bodyDiv w:val="1"/>
      <w:marLeft w:val="0"/>
      <w:marRight w:val="0"/>
      <w:marTop w:val="0"/>
      <w:marBottom w:val="0"/>
      <w:divBdr>
        <w:top w:val="none" w:sz="0" w:space="0" w:color="auto"/>
        <w:left w:val="none" w:sz="0" w:space="0" w:color="auto"/>
        <w:bottom w:val="none" w:sz="0" w:space="0" w:color="auto"/>
        <w:right w:val="none" w:sz="0" w:space="0" w:color="auto"/>
      </w:divBdr>
    </w:div>
    <w:div w:id="237521673">
      <w:bodyDiv w:val="1"/>
      <w:marLeft w:val="0"/>
      <w:marRight w:val="0"/>
      <w:marTop w:val="0"/>
      <w:marBottom w:val="0"/>
      <w:divBdr>
        <w:top w:val="none" w:sz="0" w:space="0" w:color="auto"/>
        <w:left w:val="none" w:sz="0" w:space="0" w:color="auto"/>
        <w:bottom w:val="none" w:sz="0" w:space="0" w:color="auto"/>
        <w:right w:val="none" w:sz="0" w:space="0" w:color="auto"/>
      </w:divBdr>
    </w:div>
    <w:div w:id="258831061">
      <w:bodyDiv w:val="1"/>
      <w:marLeft w:val="0"/>
      <w:marRight w:val="0"/>
      <w:marTop w:val="0"/>
      <w:marBottom w:val="0"/>
      <w:divBdr>
        <w:top w:val="none" w:sz="0" w:space="0" w:color="auto"/>
        <w:left w:val="none" w:sz="0" w:space="0" w:color="auto"/>
        <w:bottom w:val="none" w:sz="0" w:space="0" w:color="auto"/>
        <w:right w:val="none" w:sz="0" w:space="0" w:color="auto"/>
      </w:divBdr>
    </w:div>
    <w:div w:id="267812199">
      <w:bodyDiv w:val="1"/>
      <w:marLeft w:val="0"/>
      <w:marRight w:val="0"/>
      <w:marTop w:val="0"/>
      <w:marBottom w:val="0"/>
      <w:divBdr>
        <w:top w:val="none" w:sz="0" w:space="0" w:color="auto"/>
        <w:left w:val="none" w:sz="0" w:space="0" w:color="auto"/>
        <w:bottom w:val="none" w:sz="0" w:space="0" w:color="auto"/>
        <w:right w:val="none" w:sz="0" w:space="0" w:color="auto"/>
      </w:divBdr>
    </w:div>
    <w:div w:id="311377370">
      <w:bodyDiv w:val="1"/>
      <w:marLeft w:val="0"/>
      <w:marRight w:val="0"/>
      <w:marTop w:val="0"/>
      <w:marBottom w:val="0"/>
      <w:divBdr>
        <w:top w:val="none" w:sz="0" w:space="0" w:color="auto"/>
        <w:left w:val="none" w:sz="0" w:space="0" w:color="auto"/>
        <w:bottom w:val="none" w:sz="0" w:space="0" w:color="auto"/>
        <w:right w:val="none" w:sz="0" w:space="0" w:color="auto"/>
      </w:divBdr>
    </w:div>
    <w:div w:id="319192481">
      <w:bodyDiv w:val="1"/>
      <w:marLeft w:val="0"/>
      <w:marRight w:val="0"/>
      <w:marTop w:val="0"/>
      <w:marBottom w:val="0"/>
      <w:divBdr>
        <w:top w:val="none" w:sz="0" w:space="0" w:color="auto"/>
        <w:left w:val="none" w:sz="0" w:space="0" w:color="auto"/>
        <w:bottom w:val="none" w:sz="0" w:space="0" w:color="auto"/>
        <w:right w:val="none" w:sz="0" w:space="0" w:color="auto"/>
      </w:divBdr>
    </w:div>
    <w:div w:id="353775815">
      <w:bodyDiv w:val="1"/>
      <w:marLeft w:val="0"/>
      <w:marRight w:val="0"/>
      <w:marTop w:val="0"/>
      <w:marBottom w:val="0"/>
      <w:divBdr>
        <w:top w:val="none" w:sz="0" w:space="0" w:color="auto"/>
        <w:left w:val="none" w:sz="0" w:space="0" w:color="auto"/>
        <w:bottom w:val="none" w:sz="0" w:space="0" w:color="auto"/>
        <w:right w:val="none" w:sz="0" w:space="0" w:color="auto"/>
      </w:divBdr>
    </w:div>
    <w:div w:id="358816498">
      <w:bodyDiv w:val="1"/>
      <w:marLeft w:val="0"/>
      <w:marRight w:val="0"/>
      <w:marTop w:val="0"/>
      <w:marBottom w:val="0"/>
      <w:divBdr>
        <w:top w:val="none" w:sz="0" w:space="0" w:color="auto"/>
        <w:left w:val="none" w:sz="0" w:space="0" w:color="auto"/>
        <w:bottom w:val="none" w:sz="0" w:space="0" w:color="auto"/>
        <w:right w:val="none" w:sz="0" w:space="0" w:color="auto"/>
      </w:divBdr>
    </w:div>
    <w:div w:id="362022922">
      <w:bodyDiv w:val="1"/>
      <w:marLeft w:val="0"/>
      <w:marRight w:val="0"/>
      <w:marTop w:val="0"/>
      <w:marBottom w:val="0"/>
      <w:divBdr>
        <w:top w:val="none" w:sz="0" w:space="0" w:color="auto"/>
        <w:left w:val="none" w:sz="0" w:space="0" w:color="auto"/>
        <w:bottom w:val="none" w:sz="0" w:space="0" w:color="auto"/>
        <w:right w:val="none" w:sz="0" w:space="0" w:color="auto"/>
      </w:divBdr>
    </w:div>
    <w:div w:id="362946410">
      <w:bodyDiv w:val="1"/>
      <w:marLeft w:val="0"/>
      <w:marRight w:val="0"/>
      <w:marTop w:val="0"/>
      <w:marBottom w:val="0"/>
      <w:divBdr>
        <w:top w:val="none" w:sz="0" w:space="0" w:color="auto"/>
        <w:left w:val="none" w:sz="0" w:space="0" w:color="auto"/>
        <w:bottom w:val="none" w:sz="0" w:space="0" w:color="auto"/>
        <w:right w:val="none" w:sz="0" w:space="0" w:color="auto"/>
      </w:divBdr>
    </w:div>
    <w:div w:id="415052859">
      <w:bodyDiv w:val="1"/>
      <w:marLeft w:val="0"/>
      <w:marRight w:val="0"/>
      <w:marTop w:val="0"/>
      <w:marBottom w:val="0"/>
      <w:divBdr>
        <w:top w:val="none" w:sz="0" w:space="0" w:color="auto"/>
        <w:left w:val="none" w:sz="0" w:space="0" w:color="auto"/>
        <w:bottom w:val="none" w:sz="0" w:space="0" w:color="auto"/>
        <w:right w:val="none" w:sz="0" w:space="0" w:color="auto"/>
      </w:divBdr>
    </w:div>
    <w:div w:id="453597500">
      <w:bodyDiv w:val="1"/>
      <w:marLeft w:val="0"/>
      <w:marRight w:val="0"/>
      <w:marTop w:val="0"/>
      <w:marBottom w:val="0"/>
      <w:divBdr>
        <w:top w:val="none" w:sz="0" w:space="0" w:color="auto"/>
        <w:left w:val="none" w:sz="0" w:space="0" w:color="auto"/>
        <w:bottom w:val="none" w:sz="0" w:space="0" w:color="auto"/>
        <w:right w:val="none" w:sz="0" w:space="0" w:color="auto"/>
      </w:divBdr>
    </w:div>
    <w:div w:id="465315197">
      <w:bodyDiv w:val="1"/>
      <w:marLeft w:val="0"/>
      <w:marRight w:val="0"/>
      <w:marTop w:val="0"/>
      <w:marBottom w:val="0"/>
      <w:divBdr>
        <w:top w:val="none" w:sz="0" w:space="0" w:color="auto"/>
        <w:left w:val="none" w:sz="0" w:space="0" w:color="auto"/>
        <w:bottom w:val="none" w:sz="0" w:space="0" w:color="auto"/>
        <w:right w:val="none" w:sz="0" w:space="0" w:color="auto"/>
      </w:divBdr>
    </w:div>
    <w:div w:id="487020662">
      <w:bodyDiv w:val="1"/>
      <w:marLeft w:val="0"/>
      <w:marRight w:val="0"/>
      <w:marTop w:val="0"/>
      <w:marBottom w:val="0"/>
      <w:divBdr>
        <w:top w:val="none" w:sz="0" w:space="0" w:color="auto"/>
        <w:left w:val="none" w:sz="0" w:space="0" w:color="auto"/>
        <w:bottom w:val="none" w:sz="0" w:space="0" w:color="auto"/>
        <w:right w:val="none" w:sz="0" w:space="0" w:color="auto"/>
      </w:divBdr>
    </w:div>
    <w:div w:id="506019056">
      <w:bodyDiv w:val="1"/>
      <w:marLeft w:val="0"/>
      <w:marRight w:val="0"/>
      <w:marTop w:val="0"/>
      <w:marBottom w:val="0"/>
      <w:divBdr>
        <w:top w:val="none" w:sz="0" w:space="0" w:color="auto"/>
        <w:left w:val="none" w:sz="0" w:space="0" w:color="auto"/>
        <w:bottom w:val="none" w:sz="0" w:space="0" w:color="auto"/>
        <w:right w:val="none" w:sz="0" w:space="0" w:color="auto"/>
      </w:divBdr>
    </w:div>
    <w:div w:id="516964404">
      <w:bodyDiv w:val="1"/>
      <w:marLeft w:val="0"/>
      <w:marRight w:val="0"/>
      <w:marTop w:val="0"/>
      <w:marBottom w:val="0"/>
      <w:divBdr>
        <w:top w:val="none" w:sz="0" w:space="0" w:color="auto"/>
        <w:left w:val="none" w:sz="0" w:space="0" w:color="auto"/>
        <w:bottom w:val="none" w:sz="0" w:space="0" w:color="auto"/>
        <w:right w:val="none" w:sz="0" w:space="0" w:color="auto"/>
      </w:divBdr>
    </w:div>
    <w:div w:id="517282221">
      <w:bodyDiv w:val="1"/>
      <w:marLeft w:val="0"/>
      <w:marRight w:val="0"/>
      <w:marTop w:val="0"/>
      <w:marBottom w:val="0"/>
      <w:divBdr>
        <w:top w:val="none" w:sz="0" w:space="0" w:color="auto"/>
        <w:left w:val="none" w:sz="0" w:space="0" w:color="auto"/>
        <w:bottom w:val="none" w:sz="0" w:space="0" w:color="auto"/>
        <w:right w:val="none" w:sz="0" w:space="0" w:color="auto"/>
      </w:divBdr>
    </w:div>
    <w:div w:id="608127277">
      <w:bodyDiv w:val="1"/>
      <w:marLeft w:val="0"/>
      <w:marRight w:val="0"/>
      <w:marTop w:val="0"/>
      <w:marBottom w:val="0"/>
      <w:divBdr>
        <w:top w:val="none" w:sz="0" w:space="0" w:color="auto"/>
        <w:left w:val="none" w:sz="0" w:space="0" w:color="auto"/>
        <w:bottom w:val="none" w:sz="0" w:space="0" w:color="auto"/>
        <w:right w:val="none" w:sz="0" w:space="0" w:color="auto"/>
      </w:divBdr>
    </w:div>
    <w:div w:id="614756738">
      <w:bodyDiv w:val="1"/>
      <w:marLeft w:val="0"/>
      <w:marRight w:val="0"/>
      <w:marTop w:val="0"/>
      <w:marBottom w:val="0"/>
      <w:divBdr>
        <w:top w:val="none" w:sz="0" w:space="0" w:color="auto"/>
        <w:left w:val="none" w:sz="0" w:space="0" w:color="auto"/>
        <w:bottom w:val="none" w:sz="0" w:space="0" w:color="auto"/>
        <w:right w:val="none" w:sz="0" w:space="0" w:color="auto"/>
      </w:divBdr>
    </w:div>
    <w:div w:id="634139629">
      <w:bodyDiv w:val="1"/>
      <w:marLeft w:val="0"/>
      <w:marRight w:val="0"/>
      <w:marTop w:val="0"/>
      <w:marBottom w:val="0"/>
      <w:divBdr>
        <w:top w:val="none" w:sz="0" w:space="0" w:color="auto"/>
        <w:left w:val="none" w:sz="0" w:space="0" w:color="auto"/>
        <w:bottom w:val="none" w:sz="0" w:space="0" w:color="auto"/>
        <w:right w:val="none" w:sz="0" w:space="0" w:color="auto"/>
      </w:divBdr>
    </w:div>
    <w:div w:id="636884894">
      <w:bodyDiv w:val="1"/>
      <w:marLeft w:val="0"/>
      <w:marRight w:val="0"/>
      <w:marTop w:val="0"/>
      <w:marBottom w:val="0"/>
      <w:divBdr>
        <w:top w:val="none" w:sz="0" w:space="0" w:color="auto"/>
        <w:left w:val="none" w:sz="0" w:space="0" w:color="auto"/>
        <w:bottom w:val="none" w:sz="0" w:space="0" w:color="auto"/>
        <w:right w:val="none" w:sz="0" w:space="0" w:color="auto"/>
      </w:divBdr>
    </w:div>
    <w:div w:id="651914375">
      <w:bodyDiv w:val="1"/>
      <w:marLeft w:val="0"/>
      <w:marRight w:val="0"/>
      <w:marTop w:val="0"/>
      <w:marBottom w:val="0"/>
      <w:divBdr>
        <w:top w:val="none" w:sz="0" w:space="0" w:color="auto"/>
        <w:left w:val="none" w:sz="0" w:space="0" w:color="auto"/>
        <w:bottom w:val="none" w:sz="0" w:space="0" w:color="auto"/>
        <w:right w:val="none" w:sz="0" w:space="0" w:color="auto"/>
      </w:divBdr>
    </w:div>
    <w:div w:id="680357866">
      <w:bodyDiv w:val="1"/>
      <w:marLeft w:val="0"/>
      <w:marRight w:val="0"/>
      <w:marTop w:val="0"/>
      <w:marBottom w:val="0"/>
      <w:divBdr>
        <w:top w:val="none" w:sz="0" w:space="0" w:color="auto"/>
        <w:left w:val="none" w:sz="0" w:space="0" w:color="auto"/>
        <w:bottom w:val="none" w:sz="0" w:space="0" w:color="auto"/>
        <w:right w:val="none" w:sz="0" w:space="0" w:color="auto"/>
      </w:divBdr>
    </w:div>
    <w:div w:id="702904729">
      <w:bodyDiv w:val="1"/>
      <w:marLeft w:val="0"/>
      <w:marRight w:val="0"/>
      <w:marTop w:val="0"/>
      <w:marBottom w:val="0"/>
      <w:divBdr>
        <w:top w:val="none" w:sz="0" w:space="0" w:color="auto"/>
        <w:left w:val="none" w:sz="0" w:space="0" w:color="auto"/>
        <w:bottom w:val="none" w:sz="0" w:space="0" w:color="auto"/>
        <w:right w:val="none" w:sz="0" w:space="0" w:color="auto"/>
      </w:divBdr>
    </w:div>
    <w:div w:id="747074129">
      <w:bodyDiv w:val="1"/>
      <w:marLeft w:val="0"/>
      <w:marRight w:val="0"/>
      <w:marTop w:val="0"/>
      <w:marBottom w:val="0"/>
      <w:divBdr>
        <w:top w:val="none" w:sz="0" w:space="0" w:color="auto"/>
        <w:left w:val="none" w:sz="0" w:space="0" w:color="auto"/>
        <w:bottom w:val="none" w:sz="0" w:space="0" w:color="auto"/>
        <w:right w:val="none" w:sz="0" w:space="0" w:color="auto"/>
      </w:divBdr>
    </w:div>
    <w:div w:id="778184714">
      <w:bodyDiv w:val="1"/>
      <w:marLeft w:val="0"/>
      <w:marRight w:val="0"/>
      <w:marTop w:val="0"/>
      <w:marBottom w:val="0"/>
      <w:divBdr>
        <w:top w:val="none" w:sz="0" w:space="0" w:color="auto"/>
        <w:left w:val="none" w:sz="0" w:space="0" w:color="auto"/>
        <w:bottom w:val="none" w:sz="0" w:space="0" w:color="auto"/>
        <w:right w:val="none" w:sz="0" w:space="0" w:color="auto"/>
      </w:divBdr>
    </w:div>
    <w:div w:id="793404483">
      <w:bodyDiv w:val="1"/>
      <w:marLeft w:val="0"/>
      <w:marRight w:val="0"/>
      <w:marTop w:val="0"/>
      <w:marBottom w:val="0"/>
      <w:divBdr>
        <w:top w:val="none" w:sz="0" w:space="0" w:color="auto"/>
        <w:left w:val="none" w:sz="0" w:space="0" w:color="auto"/>
        <w:bottom w:val="none" w:sz="0" w:space="0" w:color="auto"/>
        <w:right w:val="none" w:sz="0" w:space="0" w:color="auto"/>
      </w:divBdr>
    </w:div>
    <w:div w:id="843476901">
      <w:bodyDiv w:val="1"/>
      <w:marLeft w:val="0"/>
      <w:marRight w:val="0"/>
      <w:marTop w:val="0"/>
      <w:marBottom w:val="0"/>
      <w:divBdr>
        <w:top w:val="none" w:sz="0" w:space="0" w:color="auto"/>
        <w:left w:val="none" w:sz="0" w:space="0" w:color="auto"/>
        <w:bottom w:val="none" w:sz="0" w:space="0" w:color="auto"/>
        <w:right w:val="none" w:sz="0" w:space="0" w:color="auto"/>
      </w:divBdr>
    </w:div>
    <w:div w:id="895165143">
      <w:bodyDiv w:val="1"/>
      <w:marLeft w:val="0"/>
      <w:marRight w:val="0"/>
      <w:marTop w:val="0"/>
      <w:marBottom w:val="0"/>
      <w:divBdr>
        <w:top w:val="none" w:sz="0" w:space="0" w:color="auto"/>
        <w:left w:val="none" w:sz="0" w:space="0" w:color="auto"/>
        <w:bottom w:val="none" w:sz="0" w:space="0" w:color="auto"/>
        <w:right w:val="none" w:sz="0" w:space="0" w:color="auto"/>
      </w:divBdr>
    </w:div>
    <w:div w:id="900486722">
      <w:bodyDiv w:val="1"/>
      <w:marLeft w:val="0"/>
      <w:marRight w:val="0"/>
      <w:marTop w:val="0"/>
      <w:marBottom w:val="0"/>
      <w:divBdr>
        <w:top w:val="none" w:sz="0" w:space="0" w:color="auto"/>
        <w:left w:val="none" w:sz="0" w:space="0" w:color="auto"/>
        <w:bottom w:val="none" w:sz="0" w:space="0" w:color="auto"/>
        <w:right w:val="none" w:sz="0" w:space="0" w:color="auto"/>
      </w:divBdr>
    </w:div>
    <w:div w:id="939605365">
      <w:bodyDiv w:val="1"/>
      <w:marLeft w:val="0"/>
      <w:marRight w:val="0"/>
      <w:marTop w:val="0"/>
      <w:marBottom w:val="0"/>
      <w:divBdr>
        <w:top w:val="none" w:sz="0" w:space="0" w:color="auto"/>
        <w:left w:val="none" w:sz="0" w:space="0" w:color="auto"/>
        <w:bottom w:val="none" w:sz="0" w:space="0" w:color="auto"/>
        <w:right w:val="none" w:sz="0" w:space="0" w:color="auto"/>
      </w:divBdr>
    </w:div>
    <w:div w:id="945191240">
      <w:bodyDiv w:val="1"/>
      <w:marLeft w:val="0"/>
      <w:marRight w:val="0"/>
      <w:marTop w:val="0"/>
      <w:marBottom w:val="0"/>
      <w:divBdr>
        <w:top w:val="none" w:sz="0" w:space="0" w:color="auto"/>
        <w:left w:val="none" w:sz="0" w:space="0" w:color="auto"/>
        <w:bottom w:val="none" w:sz="0" w:space="0" w:color="auto"/>
        <w:right w:val="none" w:sz="0" w:space="0" w:color="auto"/>
      </w:divBdr>
    </w:div>
    <w:div w:id="978144862">
      <w:bodyDiv w:val="1"/>
      <w:marLeft w:val="0"/>
      <w:marRight w:val="0"/>
      <w:marTop w:val="0"/>
      <w:marBottom w:val="0"/>
      <w:divBdr>
        <w:top w:val="none" w:sz="0" w:space="0" w:color="auto"/>
        <w:left w:val="none" w:sz="0" w:space="0" w:color="auto"/>
        <w:bottom w:val="none" w:sz="0" w:space="0" w:color="auto"/>
        <w:right w:val="none" w:sz="0" w:space="0" w:color="auto"/>
      </w:divBdr>
    </w:div>
    <w:div w:id="986780906">
      <w:bodyDiv w:val="1"/>
      <w:marLeft w:val="0"/>
      <w:marRight w:val="0"/>
      <w:marTop w:val="0"/>
      <w:marBottom w:val="0"/>
      <w:divBdr>
        <w:top w:val="none" w:sz="0" w:space="0" w:color="auto"/>
        <w:left w:val="none" w:sz="0" w:space="0" w:color="auto"/>
        <w:bottom w:val="none" w:sz="0" w:space="0" w:color="auto"/>
        <w:right w:val="none" w:sz="0" w:space="0" w:color="auto"/>
      </w:divBdr>
    </w:div>
    <w:div w:id="1007369387">
      <w:bodyDiv w:val="1"/>
      <w:marLeft w:val="0"/>
      <w:marRight w:val="0"/>
      <w:marTop w:val="0"/>
      <w:marBottom w:val="0"/>
      <w:divBdr>
        <w:top w:val="none" w:sz="0" w:space="0" w:color="auto"/>
        <w:left w:val="none" w:sz="0" w:space="0" w:color="auto"/>
        <w:bottom w:val="none" w:sz="0" w:space="0" w:color="auto"/>
        <w:right w:val="none" w:sz="0" w:space="0" w:color="auto"/>
      </w:divBdr>
    </w:div>
    <w:div w:id="1012684203">
      <w:bodyDiv w:val="1"/>
      <w:marLeft w:val="0"/>
      <w:marRight w:val="0"/>
      <w:marTop w:val="0"/>
      <w:marBottom w:val="0"/>
      <w:divBdr>
        <w:top w:val="none" w:sz="0" w:space="0" w:color="auto"/>
        <w:left w:val="none" w:sz="0" w:space="0" w:color="auto"/>
        <w:bottom w:val="none" w:sz="0" w:space="0" w:color="auto"/>
        <w:right w:val="none" w:sz="0" w:space="0" w:color="auto"/>
      </w:divBdr>
    </w:div>
    <w:div w:id="1015115761">
      <w:bodyDiv w:val="1"/>
      <w:marLeft w:val="0"/>
      <w:marRight w:val="0"/>
      <w:marTop w:val="0"/>
      <w:marBottom w:val="0"/>
      <w:divBdr>
        <w:top w:val="none" w:sz="0" w:space="0" w:color="auto"/>
        <w:left w:val="none" w:sz="0" w:space="0" w:color="auto"/>
        <w:bottom w:val="none" w:sz="0" w:space="0" w:color="auto"/>
        <w:right w:val="none" w:sz="0" w:space="0" w:color="auto"/>
      </w:divBdr>
    </w:div>
    <w:div w:id="1052538490">
      <w:bodyDiv w:val="1"/>
      <w:marLeft w:val="0"/>
      <w:marRight w:val="0"/>
      <w:marTop w:val="0"/>
      <w:marBottom w:val="0"/>
      <w:divBdr>
        <w:top w:val="none" w:sz="0" w:space="0" w:color="auto"/>
        <w:left w:val="none" w:sz="0" w:space="0" w:color="auto"/>
        <w:bottom w:val="none" w:sz="0" w:space="0" w:color="auto"/>
        <w:right w:val="none" w:sz="0" w:space="0" w:color="auto"/>
      </w:divBdr>
    </w:div>
    <w:div w:id="1085999450">
      <w:bodyDiv w:val="1"/>
      <w:marLeft w:val="0"/>
      <w:marRight w:val="0"/>
      <w:marTop w:val="0"/>
      <w:marBottom w:val="0"/>
      <w:divBdr>
        <w:top w:val="none" w:sz="0" w:space="0" w:color="auto"/>
        <w:left w:val="none" w:sz="0" w:space="0" w:color="auto"/>
        <w:bottom w:val="none" w:sz="0" w:space="0" w:color="auto"/>
        <w:right w:val="none" w:sz="0" w:space="0" w:color="auto"/>
      </w:divBdr>
    </w:div>
    <w:div w:id="1126005558">
      <w:bodyDiv w:val="1"/>
      <w:marLeft w:val="0"/>
      <w:marRight w:val="0"/>
      <w:marTop w:val="0"/>
      <w:marBottom w:val="0"/>
      <w:divBdr>
        <w:top w:val="none" w:sz="0" w:space="0" w:color="auto"/>
        <w:left w:val="none" w:sz="0" w:space="0" w:color="auto"/>
        <w:bottom w:val="none" w:sz="0" w:space="0" w:color="auto"/>
        <w:right w:val="none" w:sz="0" w:space="0" w:color="auto"/>
      </w:divBdr>
    </w:div>
    <w:div w:id="1127970644">
      <w:bodyDiv w:val="1"/>
      <w:marLeft w:val="0"/>
      <w:marRight w:val="0"/>
      <w:marTop w:val="0"/>
      <w:marBottom w:val="0"/>
      <w:divBdr>
        <w:top w:val="none" w:sz="0" w:space="0" w:color="auto"/>
        <w:left w:val="none" w:sz="0" w:space="0" w:color="auto"/>
        <w:bottom w:val="none" w:sz="0" w:space="0" w:color="auto"/>
        <w:right w:val="none" w:sz="0" w:space="0" w:color="auto"/>
      </w:divBdr>
    </w:div>
    <w:div w:id="1152523083">
      <w:bodyDiv w:val="1"/>
      <w:marLeft w:val="0"/>
      <w:marRight w:val="0"/>
      <w:marTop w:val="0"/>
      <w:marBottom w:val="0"/>
      <w:divBdr>
        <w:top w:val="none" w:sz="0" w:space="0" w:color="auto"/>
        <w:left w:val="none" w:sz="0" w:space="0" w:color="auto"/>
        <w:bottom w:val="none" w:sz="0" w:space="0" w:color="auto"/>
        <w:right w:val="none" w:sz="0" w:space="0" w:color="auto"/>
      </w:divBdr>
    </w:div>
    <w:div w:id="1165512941">
      <w:bodyDiv w:val="1"/>
      <w:marLeft w:val="0"/>
      <w:marRight w:val="0"/>
      <w:marTop w:val="0"/>
      <w:marBottom w:val="0"/>
      <w:divBdr>
        <w:top w:val="none" w:sz="0" w:space="0" w:color="auto"/>
        <w:left w:val="none" w:sz="0" w:space="0" w:color="auto"/>
        <w:bottom w:val="none" w:sz="0" w:space="0" w:color="auto"/>
        <w:right w:val="none" w:sz="0" w:space="0" w:color="auto"/>
      </w:divBdr>
    </w:div>
    <w:div w:id="1209031117">
      <w:bodyDiv w:val="1"/>
      <w:marLeft w:val="0"/>
      <w:marRight w:val="0"/>
      <w:marTop w:val="0"/>
      <w:marBottom w:val="0"/>
      <w:divBdr>
        <w:top w:val="none" w:sz="0" w:space="0" w:color="auto"/>
        <w:left w:val="none" w:sz="0" w:space="0" w:color="auto"/>
        <w:bottom w:val="none" w:sz="0" w:space="0" w:color="auto"/>
        <w:right w:val="none" w:sz="0" w:space="0" w:color="auto"/>
      </w:divBdr>
    </w:div>
    <w:div w:id="1235969585">
      <w:bodyDiv w:val="1"/>
      <w:marLeft w:val="0"/>
      <w:marRight w:val="0"/>
      <w:marTop w:val="0"/>
      <w:marBottom w:val="0"/>
      <w:divBdr>
        <w:top w:val="none" w:sz="0" w:space="0" w:color="auto"/>
        <w:left w:val="none" w:sz="0" w:space="0" w:color="auto"/>
        <w:bottom w:val="none" w:sz="0" w:space="0" w:color="auto"/>
        <w:right w:val="none" w:sz="0" w:space="0" w:color="auto"/>
      </w:divBdr>
    </w:div>
    <w:div w:id="1245534024">
      <w:bodyDiv w:val="1"/>
      <w:marLeft w:val="0"/>
      <w:marRight w:val="0"/>
      <w:marTop w:val="0"/>
      <w:marBottom w:val="0"/>
      <w:divBdr>
        <w:top w:val="none" w:sz="0" w:space="0" w:color="auto"/>
        <w:left w:val="none" w:sz="0" w:space="0" w:color="auto"/>
        <w:bottom w:val="none" w:sz="0" w:space="0" w:color="auto"/>
        <w:right w:val="none" w:sz="0" w:space="0" w:color="auto"/>
      </w:divBdr>
    </w:div>
    <w:div w:id="1265454992">
      <w:bodyDiv w:val="1"/>
      <w:marLeft w:val="0"/>
      <w:marRight w:val="0"/>
      <w:marTop w:val="0"/>
      <w:marBottom w:val="0"/>
      <w:divBdr>
        <w:top w:val="none" w:sz="0" w:space="0" w:color="auto"/>
        <w:left w:val="none" w:sz="0" w:space="0" w:color="auto"/>
        <w:bottom w:val="none" w:sz="0" w:space="0" w:color="auto"/>
        <w:right w:val="none" w:sz="0" w:space="0" w:color="auto"/>
      </w:divBdr>
    </w:div>
    <w:div w:id="1286498020">
      <w:bodyDiv w:val="1"/>
      <w:marLeft w:val="0"/>
      <w:marRight w:val="0"/>
      <w:marTop w:val="0"/>
      <w:marBottom w:val="0"/>
      <w:divBdr>
        <w:top w:val="none" w:sz="0" w:space="0" w:color="auto"/>
        <w:left w:val="none" w:sz="0" w:space="0" w:color="auto"/>
        <w:bottom w:val="none" w:sz="0" w:space="0" w:color="auto"/>
        <w:right w:val="none" w:sz="0" w:space="0" w:color="auto"/>
      </w:divBdr>
    </w:div>
    <w:div w:id="1300840622">
      <w:bodyDiv w:val="1"/>
      <w:marLeft w:val="0"/>
      <w:marRight w:val="0"/>
      <w:marTop w:val="0"/>
      <w:marBottom w:val="0"/>
      <w:divBdr>
        <w:top w:val="none" w:sz="0" w:space="0" w:color="auto"/>
        <w:left w:val="none" w:sz="0" w:space="0" w:color="auto"/>
        <w:bottom w:val="none" w:sz="0" w:space="0" w:color="auto"/>
        <w:right w:val="none" w:sz="0" w:space="0" w:color="auto"/>
      </w:divBdr>
    </w:div>
    <w:div w:id="1321807163">
      <w:bodyDiv w:val="1"/>
      <w:marLeft w:val="0"/>
      <w:marRight w:val="0"/>
      <w:marTop w:val="0"/>
      <w:marBottom w:val="0"/>
      <w:divBdr>
        <w:top w:val="none" w:sz="0" w:space="0" w:color="auto"/>
        <w:left w:val="none" w:sz="0" w:space="0" w:color="auto"/>
        <w:bottom w:val="none" w:sz="0" w:space="0" w:color="auto"/>
        <w:right w:val="none" w:sz="0" w:space="0" w:color="auto"/>
      </w:divBdr>
    </w:div>
    <w:div w:id="1322074437">
      <w:bodyDiv w:val="1"/>
      <w:marLeft w:val="0"/>
      <w:marRight w:val="0"/>
      <w:marTop w:val="0"/>
      <w:marBottom w:val="0"/>
      <w:divBdr>
        <w:top w:val="none" w:sz="0" w:space="0" w:color="auto"/>
        <w:left w:val="none" w:sz="0" w:space="0" w:color="auto"/>
        <w:bottom w:val="none" w:sz="0" w:space="0" w:color="auto"/>
        <w:right w:val="none" w:sz="0" w:space="0" w:color="auto"/>
      </w:divBdr>
    </w:div>
    <w:div w:id="1348216635">
      <w:bodyDiv w:val="1"/>
      <w:marLeft w:val="0"/>
      <w:marRight w:val="0"/>
      <w:marTop w:val="0"/>
      <w:marBottom w:val="0"/>
      <w:divBdr>
        <w:top w:val="none" w:sz="0" w:space="0" w:color="auto"/>
        <w:left w:val="none" w:sz="0" w:space="0" w:color="auto"/>
        <w:bottom w:val="none" w:sz="0" w:space="0" w:color="auto"/>
        <w:right w:val="none" w:sz="0" w:space="0" w:color="auto"/>
      </w:divBdr>
    </w:div>
    <w:div w:id="1359546013">
      <w:bodyDiv w:val="1"/>
      <w:marLeft w:val="0"/>
      <w:marRight w:val="0"/>
      <w:marTop w:val="0"/>
      <w:marBottom w:val="0"/>
      <w:divBdr>
        <w:top w:val="none" w:sz="0" w:space="0" w:color="auto"/>
        <w:left w:val="none" w:sz="0" w:space="0" w:color="auto"/>
        <w:bottom w:val="none" w:sz="0" w:space="0" w:color="auto"/>
        <w:right w:val="none" w:sz="0" w:space="0" w:color="auto"/>
      </w:divBdr>
    </w:div>
    <w:div w:id="1393309335">
      <w:bodyDiv w:val="1"/>
      <w:marLeft w:val="0"/>
      <w:marRight w:val="0"/>
      <w:marTop w:val="0"/>
      <w:marBottom w:val="0"/>
      <w:divBdr>
        <w:top w:val="none" w:sz="0" w:space="0" w:color="auto"/>
        <w:left w:val="none" w:sz="0" w:space="0" w:color="auto"/>
        <w:bottom w:val="none" w:sz="0" w:space="0" w:color="auto"/>
        <w:right w:val="none" w:sz="0" w:space="0" w:color="auto"/>
      </w:divBdr>
    </w:div>
    <w:div w:id="1395544503">
      <w:bodyDiv w:val="1"/>
      <w:marLeft w:val="0"/>
      <w:marRight w:val="0"/>
      <w:marTop w:val="0"/>
      <w:marBottom w:val="0"/>
      <w:divBdr>
        <w:top w:val="none" w:sz="0" w:space="0" w:color="auto"/>
        <w:left w:val="none" w:sz="0" w:space="0" w:color="auto"/>
        <w:bottom w:val="none" w:sz="0" w:space="0" w:color="auto"/>
        <w:right w:val="none" w:sz="0" w:space="0" w:color="auto"/>
      </w:divBdr>
    </w:div>
    <w:div w:id="1437753782">
      <w:bodyDiv w:val="1"/>
      <w:marLeft w:val="0"/>
      <w:marRight w:val="0"/>
      <w:marTop w:val="0"/>
      <w:marBottom w:val="0"/>
      <w:divBdr>
        <w:top w:val="none" w:sz="0" w:space="0" w:color="auto"/>
        <w:left w:val="none" w:sz="0" w:space="0" w:color="auto"/>
        <w:bottom w:val="none" w:sz="0" w:space="0" w:color="auto"/>
        <w:right w:val="none" w:sz="0" w:space="0" w:color="auto"/>
      </w:divBdr>
    </w:div>
    <w:div w:id="1450468535">
      <w:bodyDiv w:val="1"/>
      <w:marLeft w:val="0"/>
      <w:marRight w:val="0"/>
      <w:marTop w:val="0"/>
      <w:marBottom w:val="0"/>
      <w:divBdr>
        <w:top w:val="none" w:sz="0" w:space="0" w:color="auto"/>
        <w:left w:val="none" w:sz="0" w:space="0" w:color="auto"/>
        <w:bottom w:val="none" w:sz="0" w:space="0" w:color="auto"/>
        <w:right w:val="none" w:sz="0" w:space="0" w:color="auto"/>
      </w:divBdr>
    </w:div>
    <w:div w:id="1488402185">
      <w:bodyDiv w:val="1"/>
      <w:marLeft w:val="0"/>
      <w:marRight w:val="0"/>
      <w:marTop w:val="0"/>
      <w:marBottom w:val="0"/>
      <w:divBdr>
        <w:top w:val="none" w:sz="0" w:space="0" w:color="auto"/>
        <w:left w:val="none" w:sz="0" w:space="0" w:color="auto"/>
        <w:bottom w:val="none" w:sz="0" w:space="0" w:color="auto"/>
        <w:right w:val="none" w:sz="0" w:space="0" w:color="auto"/>
      </w:divBdr>
    </w:div>
    <w:div w:id="1499034894">
      <w:bodyDiv w:val="1"/>
      <w:marLeft w:val="0"/>
      <w:marRight w:val="0"/>
      <w:marTop w:val="0"/>
      <w:marBottom w:val="0"/>
      <w:divBdr>
        <w:top w:val="none" w:sz="0" w:space="0" w:color="auto"/>
        <w:left w:val="none" w:sz="0" w:space="0" w:color="auto"/>
        <w:bottom w:val="none" w:sz="0" w:space="0" w:color="auto"/>
        <w:right w:val="none" w:sz="0" w:space="0" w:color="auto"/>
      </w:divBdr>
    </w:div>
    <w:div w:id="1501307303">
      <w:bodyDiv w:val="1"/>
      <w:marLeft w:val="0"/>
      <w:marRight w:val="0"/>
      <w:marTop w:val="0"/>
      <w:marBottom w:val="0"/>
      <w:divBdr>
        <w:top w:val="none" w:sz="0" w:space="0" w:color="auto"/>
        <w:left w:val="none" w:sz="0" w:space="0" w:color="auto"/>
        <w:bottom w:val="none" w:sz="0" w:space="0" w:color="auto"/>
        <w:right w:val="none" w:sz="0" w:space="0" w:color="auto"/>
      </w:divBdr>
    </w:div>
    <w:div w:id="1507554214">
      <w:bodyDiv w:val="1"/>
      <w:marLeft w:val="0"/>
      <w:marRight w:val="0"/>
      <w:marTop w:val="0"/>
      <w:marBottom w:val="0"/>
      <w:divBdr>
        <w:top w:val="none" w:sz="0" w:space="0" w:color="auto"/>
        <w:left w:val="none" w:sz="0" w:space="0" w:color="auto"/>
        <w:bottom w:val="none" w:sz="0" w:space="0" w:color="auto"/>
        <w:right w:val="none" w:sz="0" w:space="0" w:color="auto"/>
      </w:divBdr>
    </w:div>
    <w:div w:id="1520197083">
      <w:bodyDiv w:val="1"/>
      <w:marLeft w:val="0"/>
      <w:marRight w:val="0"/>
      <w:marTop w:val="0"/>
      <w:marBottom w:val="0"/>
      <w:divBdr>
        <w:top w:val="none" w:sz="0" w:space="0" w:color="auto"/>
        <w:left w:val="none" w:sz="0" w:space="0" w:color="auto"/>
        <w:bottom w:val="none" w:sz="0" w:space="0" w:color="auto"/>
        <w:right w:val="none" w:sz="0" w:space="0" w:color="auto"/>
      </w:divBdr>
    </w:div>
    <w:div w:id="1523279620">
      <w:bodyDiv w:val="1"/>
      <w:marLeft w:val="0"/>
      <w:marRight w:val="0"/>
      <w:marTop w:val="0"/>
      <w:marBottom w:val="0"/>
      <w:divBdr>
        <w:top w:val="none" w:sz="0" w:space="0" w:color="auto"/>
        <w:left w:val="none" w:sz="0" w:space="0" w:color="auto"/>
        <w:bottom w:val="none" w:sz="0" w:space="0" w:color="auto"/>
        <w:right w:val="none" w:sz="0" w:space="0" w:color="auto"/>
      </w:divBdr>
    </w:div>
    <w:div w:id="1527282367">
      <w:bodyDiv w:val="1"/>
      <w:marLeft w:val="0"/>
      <w:marRight w:val="0"/>
      <w:marTop w:val="0"/>
      <w:marBottom w:val="0"/>
      <w:divBdr>
        <w:top w:val="none" w:sz="0" w:space="0" w:color="auto"/>
        <w:left w:val="none" w:sz="0" w:space="0" w:color="auto"/>
        <w:bottom w:val="none" w:sz="0" w:space="0" w:color="auto"/>
        <w:right w:val="none" w:sz="0" w:space="0" w:color="auto"/>
      </w:divBdr>
    </w:div>
    <w:div w:id="1576356094">
      <w:bodyDiv w:val="1"/>
      <w:marLeft w:val="0"/>
      <w:marRight w:val="0"/>
      <w:marTop w:val="0"/>
      <w:marBottom w:val="0"/>
      <w:divBdr>
        <w:top w:val="none" w:sz="0" w:space="0" w:color="auto"/>
        <w:left w:val="none" w:sz="0" w:space="0" w:color="auto"/>
        <w:bottom w:val="none" w:sz="0" w:space="0" w:color="auto"/>
        <w:right w:val="none" w:sz="0" w:space="0" w:color="auto"/>
      </w:divBdr>
    </w:div>
    <w:div w:id="1581481244">
      <w:bodyDiv w:val="1"/>
      <w:marLeft w:val="0"/>
      <w:marRight w:val="0"/>
      <w:marTop w:val="0"/>
      <w:marBottom w:val="0"/>
      <w:divBdr>
        <w:top w:val="none" w:sz="0" w:space="0" w:color="auto"/>
        <w:left w:val="none" w:sz="0" w:space="0" w:color="auto"/>
        <w:bottom w:val="none" w:sz="0" w:space="0" w:color="auto"/>
        <w:right w:val="none" w:sz="0" w:space="0" w:color="auto"/>
      </w:divBdr>
    </w:div>
    <w:div w:id="1658806634">
      <w:bodyDiv w:val="1"/>
      <w:marLeft w:val="0"/>
      <w:marRight w:val="0"/>
      <w:marTop w:val="0"/>
      <w:marBottom w:val="0"/>
      <w:divBdr>
        <w:top w:val="none" w:sz="0" w:space="0" w:color="auto"/>
        <w:left w:val="none" w:sz="0" w:space="0" w:color="auto"/>
        <w:bottom w:val="none" w:sz="0" w:space="0" w:color="auto"/>
        <w:right w:val="none" w:sz="0" w:space="0" w:color="auto"/>
      </w:divBdr>
    </w:div>
    <w:div w:id="1665745481">
      <w:bodyDiv w:val="1"/>
      <w:marLeft w:val="0"/>
      <w:marRight w:val="0"/>
      <w:marTop w:val="0"/>
      <w:marBottom w:val="0"/>
      <w:divBdr>
        <w:top w:val="none" w:sz="0" w:space="0" w:color="auto"/>
        <w:left w:val="none" w:sz="0" w:space="0" w:color="auto"/>
        <w:bottom w:val="none" w:sz="0" w:space="0" w:color="auto"/>
        <w:right w:val="none" w:sz="0" w:space="0" w:color="auto"/>
      </w:divBdr>
    </w:div>
    <w:div w:id="1700886164">
      <w:bodyDiv w:val="1"/>
      <w:marLeft w:val="0"/>
      <w:marRight w:val="0"/>
      <w:marTop w:val="0"/>
      <w:marBottom w:val="0"/>
      <w:divBdr>
        <w:top w:val="none" w:sz="0" w:space="0" w:color="auto"/>
        <w:left w:val="none" w:sz="0" w:space="0" w:color="auto"/>
        <w:bottom w:val="none" w:sz="0" w:space="0" w:color="auto"/>
        <w:right w:val="none" w:sz="0" w:space="0" w:color="auto"/>
      </w:divBdr>
    </w:div>
    <w:div w:id="1708797852">
      <w:bodyDiv w:val="1"/>
      <w:marLeft w:val="0"/>
      <w:marRight w:val="0"/>
      <w:marTop w:val="0"/>
      <w:marBottom w:val="0"/>
      <w:divBdr>
        <w:top w:val="none" w:sz="0" w:space="0" w:color="auto"/>
        <w:left w:val="none" w:sz="0" w:space="0" w:color="auto"/>
        <w:bottom w:val="none" w:sz="0" w:space="0" w:color="auto"/>
        <w:right w:val="none" w:sz="0" w:space="0" w:color="auto"/>
      </w:divBdr>
    </w:div>
    <w:div w:id="1735159126">
      <w:bodyDiv w:val="1"/>
      <w:marLeft w:val="0"/>
      <w:marRight w:val="0"/>
      <w:marTop w:val="0"/>
      <w:marBottom w:val="0"/>
      <w:divBdr>
        <w:top w:val="none" w:sz="0" w:space="0" w:color="auto"/>
        <w:left w:val="none" w:sz="0" w:space="0" w:color="auto"/>
        <w:bottom w:val="none" w:sz="0" w:space="0" w:color="auto"/>
        <w:right w:val="none" w:sz="0" w:space="0" w:color="auto"/>
      </w:divBdr>
    </w:div>
    <w:div w:id="1754277423">
      <w:bodyDiv w:val="1"/>
      <w:marLeft w:val="0"/>
      <w:marRight w:val="0"/>
      <w:marTop w:val="0"/>
      <w:marBottom w:val="0"/>
      <w:divBdr>
        <w:top w:val="none" w:sz="0" w:space="0" w:color="auto"/>
        <w:left w:val="none" w:sz="0" w:space="0" w:color="auto"/>
        <w:bottom w:val="none" w:sz="0" w:space="0" w:color="auto"/>
        <w:right w:val="none" w:sz="0" w:space="0" w:color="auto"/>
      </w:divBdr>
    </w:div>
    <w:div w:id="1804228944">
      <w:bodyDiv w:val="1"/>
      <w:marLeft w:val="0"/>
      <w:marRight w:val="0"/>
      <w:marTop w:val="0"/>
      <w:marBottom w:val="0"/>
      <w:divBdr>
        <w:top w:val="none" w:sz="0" w:space="0" w:color="auto"/>
        <w:left w:val="none" w:sz="0" w:space="0" w:color="auto"/>
        <w:bottom w:val="none" w:sz="0" w:space="0" w:color="auto"/>
        <w:right w:val="none" w:sz="0" w:space="0" w:color="auto"/>
      </w:divBdr>
    </w:div>
    <w:div w:id="1813594273">
      <w:bodyDiv w:val="1"/>
      <w:marLeft w:val="0"/>
      <w:marRight w:val="0"/>
      <w:marTop w:val="0"/>
      <w:marBottom w:val="0"/>
      <w:divBdr>
        <w:top w:val="none" w:sz="0" w:space="0" w:color="auto"/>
        <w:left w:val="none" w:sz="0" w:space="0" w:color="auto"/>
        <w:bottom w:val="none" w:sz="0" w:space="0" w:color="auto"/>
        <w:right w:val="none" w:sz="0" w:space="0" w:color="auto"/>
      </w:divBdr>
    </w:div>
    <w:div w:id="1874927133">
      <w:bodyDiv w:val="1"/>
      <w:marLeft w:val="0"/>
      <w:marRight w:val="0"/>
      <w:marTop w:val="0"/>
      <w:marBottom w:val="0"/>
      <w:divBdr>
        <w:top w:val="none" w:sz="0" w:space="0" w:color="auto"/>
        <w:left w:val="none" w:sz="0" w:space="0" w:color="auto"/>
        <w:bottom w:val="none" w:sz="0" w:space="0" w:color="auto"/>
        <w:right w:val="none" w:sz="0" w:space="0" w:color="auto"/>
      </w:divBdr>
    </w:div>
    <w:div w:id="1916469947">
      <w:bodyDiv w:val="1"/>
      <w:marLeft w:val="0"/>
      <w:marRight w:val="0"/>
      <w:marTop w:val="0"/>
      <w:marBottom w:val="0"/>
      <w:divBdr>
        <w:top w:val="none" w:sz="0" w:space="0" w:color="auto"/>
        <w:left w:val="none" w:sz="0" w:space="0" w:color="auto"/>
        <w:bottom w:val="none" w:sz="0" w:space="0" w:color="auto"/>
        <w:right w:val="none" w:sz="0" w:space="0" w:color="auto"/>
      </w:divBdr>
    </w:div>
    <w:div w:id="1957636470">
      <w:bodyDiv w:val="1"/>
      <w:marLeft w:val="0"/>
      <w:marRight w:val="0"/>
      <w:marTop w:val="0"/>
      <w:marBottom w:val="0"/>
      <w:divBdr>
        <w:top w:val="none" w:sz="0" w:space="0" w:color="auto"/>
        <w:left w:val="none" w:sz="0" w:space="0" w:color="auto"/>
        <w:bottom w:val="none" w:sz="0" w:space="0" w:color="auto"/>
        <w:right w:val="none" w:sz="0" w:space="0" w:color="auto"/>
      </w:divBdr>
    </w:div>
    <w:div w:id="1976258188">
      <w:bodyDiv w:val="1"/>
      <w:marLeft w:val="0"/>
      <w:marRight w:val="0"/>
      <w:marTop w:val="0"/>
      <w:marBottom w:val="0"/>
      <w:divBdr>
        <w:top w:val="none" w:sz="0" w:space="0" w:color="auto"/>
        <w:left w:val="none" w:sz="0" w:space="0" w:color="auto"/>
        <w:bottom w:val="none" w:sz="0" w:space="0" w:color="auto"/>
        <w:right w:val="none" w:sz="0" w:space="0" w:color="auto"/>
      </w:divBdr>
    </w:div>
    <w:div w:id="2029403916">
      <w:bodyDiv w:val="1"/>
      <w:marLeft w:val="0"/>
      <w:marRight w:val="0"/>
      <w:marTop w:val="0"/>
      <w:marBottom w:val="0"/>
      <w:divBdr>
        <w:top w:val="none" w:sz="0" w:space="0" w:color="auto"/>
        <w:left w:val="none" w:sz="0" w:space="0" w:color="auto"/>
        <w:bottom w:val="none" w:sz="0" w:space="0" w:color="auto"/>
        <w:right w:val="none" w:sz="0" w:space="0" w:color="auto"/>
      </w:divBdr>
    </w:div>
    <w:div w:id="2044817844">
      <w:bodyDiv w:val="1"/>
      <w:marLeft w:val="0"/>
      <w:marRight w:val="0"/>
      <w:marTop w:val="0"/>
      <w:marBottom w:val="0"/>
      <w:divBdr>
        <w:top w:val="none" w:sz="0" w:space="0" w:color="auto"/>
        <w:left w:val="none" w:sz="0" w:space="0" w:color="auto"/>
        <w:bottom w:val="none" w:sz="0" w:space="0" w:color="auto"/>
        <w:right w:val="none" w:sz="0" w:space="0" w:color="auto"/>
      </w:divBdr>
    </w:div>
    <w:div w:id="2049524184">
      <w:bodyDiv w:val="1"/>
      <w:marLeft w:val="0"/>
      <w:marRight w:val="0"/>
      <w:marTop w:val="0"/>
      <w:marBottom w:val="0"/>
      <w:divBdr>
        <w:top w:val="none" w:sz="0" w:space="0" w:color="auto"/>
        <w:left w:val="none" w:sz="0" w:space="0" w:color="auto"/>
        <w:bottom w:val="none" w:sz="0" w:space="0" w:color="auto"/>
        <w:right w:val="none" w:sz="0" w:space="0" w:color="auto"/>
      </w:divBdr>
    </w:div>
    <w:div w:id="2060008629">
      <w:bodyDiv w:val="1"/>
      <w:marLeft w:val="0"/>
      <w:marRight w:val="0"/>
      <w:marTop w:val="0"/>
      <w:marBottom w:val="0"/>
      <w:divBdr>
        <w:top w:val="none" w:sz="0" w:space="0" w:color="auto"/>
        <w:left w:val="none" w:sz="0" w:space="0" w:color="auto"/>
        <w:bottom w:val="none" w:sz="0" w:space="0" w:color="auto"/>
        <w:right w:val="none" w:sz="0" w:space="0" w:color="auto"/>
      </w:divBdr>
    </w:div>
    <w:div w:id="2063168312">
      <w:bodyDiv w:val="1"/>
      <w:marLeft w:val="0"/>
      <w:marRight w:val="0"/>
      <w:marTop w:val="0"/>
      <w:marBottom w:val="0"/>
      <w:divBdr>
        <w:top w:val="none" w:sz="0" w:space="0" w:color="auto"/>
        <w:left w:val="none" w:sz="0" w:space="0" w:color="auto"/>
        <w:bottom w:val="none" w:sz="0" w:space="0" w:color="auto"/>
        <w:right w:val="none" w:sz="0" w:space="0" w:color="auto"/>
      </w:divBdr>
    </w:div>
    <w:div w:id="2071803483">
      <w:bodyDiv w:val="1"/>
      <w:marLeft w:val="0"/>
      <w:marRight w:val="0"/>
      <w:marTop w:val="0"/>
      <w:marBottom w:val="0"/>
      <w:divBdr>
        <w:top w:val="none" w:sz="0" w:space="0" w:color="auto"/>
        <w:left w:val="none" w:sz="0" w:space="0" w:color="auto"/>
        <w:bottom w:val="none" w:sz="0" w:space="0" w:color="auto"/>
        <w:right w:val="none" w:sz="0" w:space="0" w:color="auto"/>
      </w:divBdr>
    </w:div>
    <w:div w:id="2100370885">
      <w:bodyDiv w:val="1"/>
      <w:marLeft w:val="0"/>
      <w:marRight w:val="0"/>
      <w:marTop w:val="0"/>
      <w:marBottom w:val="0"/>
      <w:divBdr>
        <w:top w:val="none" w:sz="0" w:space="0" w:color="auto"/>
        <w:left w:val="none" w:sz="0" w:space="0" w:color="auto"/>
        <w:bottom w:val="none" w:sz="0" w:space="0" w:color="auto"/>
        <w:right w:val="none" w:sz="0" w:space="0" w:color="auto"/>
      </w:divBdr>
    </w:div>
    <w:div w:id="211427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2191</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SARA - Agenda 20100921.r1</vt:lpstr>
    </vt:vector>
  </TitlesOfParts>
  <Company/>
  <LinksUpToDate>false</LinksUpToDate>
  <CharactersWithSpaces>14657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 - Agenda 20100921.r1</dc:title>
  <dc:creator>Kate</dc:creator>
  <cp:lastModifiedBy>Nick</cp:lastModifiedBy>
  <cp:revision>4</cp:revision>
  <cp:lastPrinted>2017-06-20T22:55:00Z</cp:lastPrinted>
  <dcterms:created xsi:type="dcterms:W3CDTF">2017-09-17T15:05:00Z</dcterms:created>
  <dcterms:modified xsi:type="dcterms:W3CDTF">2017-09-17T15:31:00Z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Mackenzie Financial</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